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EC" w:rsidRPr="005A6CC3" w:rsidRDefault="00D52FCE" w:rsidP="006B4C6F">
      <w:pPr>
        <w:widowControl w:val="0"/>
        <w:spacing w:after="0"/>
        <w:jc w:val="center"/>
        <w:rPr>
          <w:b/>
          <w:bCs/>
          <w:szCs w:val="24"/>
          <w:lang w:val="pl-PL"/>
        </w:rPr>
      </w:pPr>
      <w:r>
        <w:rPr>
          <w:noProof/>
          <w:lang w:eastAsia="fr-FR"/>
        </w:rPr>
        <w:drawing>
          <wp:anchor distT="0" distB="0" distL="114300" distR="114300" simplePos="0" relativeHeight="251662336" behindDoc="1" locked="0" layoutInCell="1" allowOverlap="1">
            <wp:simplePos x="0" y="0"/>
            <wp:positionH relativeFrom="column">
              <wp:posOffset>20320</wp:posOffset>
            </wp:positionH>
            <wp:positionV relativeFrom="paragraph">
              <wp:posOffset>43815</wp:posOffset>
            </wp:positionV>
            <wp:extent cx="1149985" cy="1440180"/>
            <wp:effectExtent l="19050" t="0" r="0" b="0"/>
            <wp:wrapThrough wrapText="bothSides">
              <wp:wrapPolygon edited="0">
                <wp:start x="-358" y="0"/>
                <wp:lineTo x="-358" y="21429"/>
                <wp:lineTo x="21469" y="21429"/>
                <wp:lineTo x="21469" y="0"/>
                <wp:lineTo x="-358" y="0"/>
              </wp:wrapPolygon>
            </wp:wrapThrough>
            <wp:docPr id="4" name="Image 4" descr="Logo_noirFMND_polonais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oirFMND_polonais_500"/>
                    <pic:cNvPicPr>
                      <a:picLocks noChangeAspect="1" noChangeArrowheads="1"/>
                    </pic:cNvPicPr>
                  </pic:nvPicPr>
                  <pic:blipFill>
                    <a:blip r:embed="rId8"/>
                    <a:srcRect/>
                    <a:stretch>
                      <a:fillRect/>
                    </a:stretch>
                  </pic:blipFill>
                  <pic:spPr bwMode="auto">
                    <a:xfrm>
                      <a:off x="0" y="0"/>
                      <a:ext cx="1149985" cy="1440180"/>
                    </a:xfrm>
                    <a:prstGeom prst="rect">
                      <a:avLst/>
                    </a:prstGeom>
                    <a:noFill/>
                    <a:ln w="9525">
                      <a:noFill/>
                      <a:miter lim="800000"/>
                      <a:headEnd/>
                      <a:tailEnd/>
                    </a:ln>
                  </pic:spPr>
                </pic:pic>
              </a:graphicData>
            </a:graphic>
          </wp:anchor>
        </w:drawing>
      </w:r>
      <w:r w:rsidR="00856D9C" w:rsidRPr="005A6CC3">
        <w:rPr>
          <w:b/>
          <w:bCs/>
          <w:szCs w:val="24"/>
          <w:lang w:val="pl-PL"/>
        </w:rPr>
        <w:t xml:space="preserve">Saint-Pierre-de-Colombier, </w:t>
      </w:r>
      <w:r w:rsidR="00515976">
        <w:rPr>
          <w:b/>
          <w:bCs/>
          <w:szCs w:val="24"/>
          <w:lang w:val="pl-PL"/>
        </w:rPr>
        <w:t xml:space="preserve">dnia </w:t>
      </w:r>
      <w:r w:rsidR="00856D9C" w:rsidRPr="005A6CC3">
        <w:rPr>
          <w:b/>
          <w:bCs/>
          <w:szCs w:val="24"/>
          <w:lang w:val="pl-PL"/>
        </w:rPr>
        <w:t>1</w:t>
      </w:r>
      <w:r w:rsidR="00DC7D5C" w:rsidRPr="005A6CC3">
        <w:rPr>
          <w:b/>
          <w:bCs/>
          <w:szCs w:val="24"/>
          <w:lang w:val="pl-PL"/>
        </w:rPr>
        <w:t xml:space="preserve"> stycznia</w:t>
      </w:r>
      <w:r w:rsidR="00BB478F" w:rsidRPr="005A6CC3">
        <w:rPr>
          <w:b/>
          <w:bCs/>
          <w:szCs w:val="24"/>
          <w:lang w:val="pl-PL"/>
        </w:rPr>
        <w:t xml:space="preserve"> 2024</w:t>
      </w:r>
    </w:p>
    <w:p w:rsidR="00BB478F" w:rsidRPr="005A6CC3" w:rsidRDefault="00E635AE" w:rsidP="00BB478F">
      <w:pPr>
        <w:widowControl w:val="0"/>
        <w:spacing w:line="300" w:lineRule="auto"/>
        <w:rPr>
          <w:b/>
          <w:bCs/>
          <w:szCs w:val="24"/>
          <w:lang w:val="pl-PL"/>
        </w:rPr>
      </w:pPr>
      <w:r w:rsidRPr="005A6CC3">
        <w:rPr>
          <w:b/>
          <w:bCs/>
          <w:szCs w:val="24"/>
          <w:lang w:val="pl-PL"/>
        </w:rPr>
        <w:t> </w:t>
      </w:r>
      <w:r w:rsidR="00D37B8A" w:rsidRPr="005A6CC3">
        <w:rPr>
          <w:b/>
          <w:bCs/>
          <w:szCs w:val="24"/>
          <w:lang w:val="pl-PL"/>
        </w:rPr>
        <w:t> </w:t>
      </w:r>
    </w:p>
    <w:p w:rsidR="00BB478F" w:rsidRPr="005A6CC3" w:rsidRDefault="00373F2F" w:rsidP="00BB478F">
      <w:pPr>
        <w:spacing w:line="285" w:lineRule="auto"/>
        <w:jc w:val="center"/>
        <w:rPr>
          <w:b/>
          <w:bCs/>
          <w:iCs/>
          <w:szCs w:val="24"/>
          <w:lang w:val="pl-PL"/>
        </w:rPr>
      </w:pPr>
      <w:r w:rsidRPr="005A6CC3">
        <w:rPr>
          <w:b/>
          <w:bCs/>
          <w:iCs/>
          <w:szCs w:val="24"/>
          <w:lang w:val="pl-PL"/>
        </w:rPr>
        <w:t xml:space="preserve">ALE </w:t>
      </w:r>
      <w:r w:rsidR="00E861AF" w:rsidRPr="005A6CC3">
        <w:rPr>
          <w:b/>
          <w:bCs/>
          <w:iCs/>
          <w:szCs w:val="24"/>
          <w:lang w:val="pl-PL"/>
        </w:rPr>
        <w:t xml:space="preserve">MÓDLCIE SIĘ MOJE DZIECI, BÓG </w:t>
      </w:r>
      <w:r w:rsidR="00DC7D5C" w:rsidRPr="005A6CC3">
        <w:rPr>
          <w:b/>
          <w:bCs/>
          <w:iCs/>
          <w:szCs w:val="24"/>
          <w:lang w:val="pl-PL"/>
        </w:rPr>
        <w:t xml:space="preserve">WYSŁUCHA </w:t>
      </w:r>
      <w:r w:rsidR="00E861AF" w:rsidRPr="005A6CC3">
        <w:rPr>
          <w:b/>
          <w:bCs/>
          <w:iCs/>
          <w:szCs w:val="24"/>
          <w:lang w:val="pl-PL"/>
        </w:rPr>
        <w:t xml:space="preserve">WAS </w:t>
      </w:r>
      <w:r w:rsidR="00F374FD" w:rsidRPr="005A6CC3">
        <w:rPr>
          <w:b/>
          <w:bCs/>
          <w:iCs/>
          <w:szCs w:val="24"/>
          <w:lang w:val="pl-PL"/>
        </w:rPr>
        <w:t xml:space="preserve">JUŻ </w:t>
      </w:r>
      <w:r w:rsidR="00E861AF" w:rsidRPr="005A6CC3">
        <w:rPr>
          <w:b/>
          <w:bCs/>
          <w:iCs/>
          <w:szCs w:val="24"/>
          <w:lang w:val="pl-PL"/>
        </w:rPr>
        <w:t>W</w:t>
      </w:r>
      <w:r w:rsidR="00DC7D5C" w:rsidRPr="005A6CC3">
        <w:rPr>
          <w:b/>
          <w:bCs/>
          <w:iCs/>
          <w:szCs w:val="24"/>
          <w:lang w:val="pl-PL"/>
        </w:rPr>
        <w:t>KRÓTCE</w:t>
      </w:r>
      <w:r w:rsidR="00C17B6B">
        <w:rPr>
          <w:b/>
          <w:bCs/>
          <w:iCs/>
          <w:szCs w:val="24"/>
          <w:lang w:val="pl-PL"/>
        </w:rPr>
        <w:t>.</w:t>
      </w:r>
      <w:r w:rsidR="00E861AF" w:rsidRPr="005A6CC3">
        <w:rPr>
          <w:b/>
          <w:bCs/>
          <w:iCs/>
          <w:szCs w:val="24"/>
          <w:lang w:val="pl-PL"/>
        </w:rPr>
        <w:t xml:space="preserve"> MÓJ SYN POZWALA SIĘ WZRUSZYĆ</w:t>
      </w:r>
      <w:r w:rsidR="00BB478F" w:rsidRPr="005A6CC3">
        <w:rPr>
          <w:b/>
          <w:bCs/>
          <w:iCs/>
          <w:szCs w:val="24"/>
          <w:lang w:val="pl-PL"/>
        </w:rPr>
        <w:t>.</w:t>
      </w:r>
    </w:p>
    <w:p w:rsidR="00BB478F" w:rsidRPr="005A6CC3" w:rsidRDefault="00BB478F" w:rsidP="00BB478F">
      <w:pPr>
        <w:spacing w:line="285" w:lineRule="auto"/>
        <w:jc w:val="center"/>
        <w:rPr>
          <w:b/>
          <w:bCs/>
          <w:iCs/>
          <w:szCs w:val="24"/>
          <w:lang w:val="pl-PL"/>
        </w:rPr>
      </w:pPr>
    </w:p>
    <w:p w:rsidR="00BB478F" w:rsidRPr="005A6CC3" w:rsidRDefault="00BB478F" w:rsidP="00BB478F">
      <w:pPr>
        <w:spacing w:line="285" w:lineRule="auto"/>
        <w:jc w:val="center"/>
        <w:rPr>
          <w:b/>
          <w:bCs/>
          <w:szCs w:val="24"/>
          <w:lang w:val="pl-PL"/>
        </w:rPr>
      </w:pPr>
    </w:p>
    <w:p w:rsidR="00BB478F" w:rsidRPr="005A6CC3" w:rsidRDefault="00E861AF" w:rsidP="00BB478F">
      <w:pPr>
        <w:widowControl w:val="0"/>
        <w:spacing w:line="285" w:lineRule="auto"/>
        <w:jc w:val="both"/>
        <w:rPr>
          <w:b/>
          <w:bCs/>
          <w:szCs w:val="24"/>
          <w:lang w:val="pl-PL"/>
        </w:rPr>
      </w:pPr>
      <w:r w:rsidRPr="005A6CC3">
        <w:rPr>
          <w:b/>
          <w:bCs/>
          <w:szCs w:val="24"/>
          <w:lang w:val="pl-PL"/>
        </w:rPr>
        <w:t>Drodzy przyjaciele, drodzy m</w:t>
      </w:r>
      <w:bookmarkStart w:id="0" w:name="_Hlk155682290"/>
      <w:r w:rsidRPr="005A6CC3">
        <w:rPr>
          <w:b/>
          <w:bCs/>
          <w:szCs w:val="24"/>
          <w:lang w:val="pl-PL"/>
        </w:rPr>
        <w:t>ł</w:t>
      </w:r>
      <w:bookmarkEnd w:id="0"/>
      <w:r w:rsidRPr="005A6CC3">
        <w:rPr>
          <w:b/>
          <w:bCs/>
          <w:szCs w:val="24"/>
          <w:lang w:val="pl-PL"/>
        </w:rPr>
        <w:t>odzi przyjaciele</w:t>
      </w:r>
      <w:r w:rsidR="00BB478F" w:rsidRPr="005A6CC3">
        <w:rPr>
          <w:b/>
          <w:bCs/>
          <w:szCs w:val="24"/>
          <w:lang w:val="pl-PL"/>
        </w:rPr>
        <w:t>,</w:t>
      </w:r>
    </w:p>
    <w:p w:rsidR="00E861AF" w:rsidRPr="005A6CC3" w:rsidRDefault="00BB478F" w:rsidP="00BB478F">
      <w:pPr>
        <w:widowControl w:val="0"/>
        <w:spacing w:line="285" w:lineRule="auto"/>
        <w:jc w:val="both"/>
        <w:rPr>
          <w:szCs w:val="24"/>
          <w:lang w:val="pl-PL"/>
        </w:rPr>
      </w:pPr>
      <w:r w:rsidRPr="005A6CC3">
        <w:rPr>
          <w:b/>
          <w:bCs/>
          <w:szCs w:val="24"/>
          <w:lang w:val="pl-PL"/>
        </w:rPr>
        <w:tab/>
      </w:r>
      <w:r w:rsidR="00E861AF" w:rsidRPr="005A6CC3">
        <w:rPr>
          <w:szCs w:val="24"/>
          <w:lang w:val="pl-PL"/>
        </w:rPr>
        <w:t xml:space="preserve">Szczęśliwego i Świętego Roku 2024, dobrego i owocnego roku </w:t>
      </w:r>
      <w:r w:rsidR="00C641C6" w:rsidRPr="005A6CC3">
        <w:rPr>
          <w:szCs w:val="24"/>
          <w:lang w:val="pl-PL"/>
        </w:rPr>
        <w:t>M</w:t>
      </w:r>
      <w:r w:rsidR="00E861AF" w:rsidRPr="005A6CC3">
        <w:rPr>
          <w:szCs w:val="24"/>
          <w:lang w:val="pl-PL"/>
        </w:rPr>
        <w:t xml:space="preserve">aryjnego w przygotowaniu do Roku Świętego 2025. Możemy tylko dziękować Bogu za dwie soboty bardzo wielkich łask ku czci </w:t>
      </w:r>
      <w:r w:rsidR="005A6CC3">
        <w:rPr>
          <w:szCs w:val="24"/>
          <w:lang w:val="pl-PL"/>
        </w:rPr>
        <w:t>Matki Boskiej Śnieżnej</w:t>
      </w:r>
      <w:r w:rsidR="00E861AF" w:rsidRPr="005A6CC3">
        <w:rPr>
          <w:szCs w:val="24"/>
          <w:lang w:val="pl-PL"/>
        </w:rPr>
        <w:t xml:space="preserve">, </w:t>
      </w:r>
      <w:r w:rsidR="00C17B6B">
        <w:rPr>
          <w:szCs w:val="24"/>
          <w:lang w:val="pl-PL"/>
        </w:rPr>
        <w:t xml:space="preserve">dnia </w:t>
      </w:r>
      <w:r w:rsidR="00E861AF" w:rsidRPr="005A6CC3">
        <w:rPr>
          <w:szCs w:val="24"/>
          <w:lang w:val="pl-PL"/>
        </w:rPr>
        <w:t xml:space="preserve">9 i 16 grudnia. Pomimo </w:t>
      </w:r>
      <w:r w:rsidR="005A6CC3">
        <w:rPr>
          <w:szCs w:val="24"/>
          <w:lang w:val="pl-PL"/>
        </w:rPr>
        <w:t xml:space="preserve">rozlicznych </w:t>
      </w:r>
      <w:r w:rsidR="00E861AF" w:rsidRPr="005A6CC3">
        <w:rPr>
          <w:szCs w:val="24"/>
          <w:lang w:val="pl-PL"/>
        </w:rPr>
        <w:t xml:space="preserve">wirusów, które krążyły po całej Francji, poważnego kryzysu gospodarczego i innych przeszkód, </w:t>
      </w:r>
      <w:r w:rsidR="00E861AF" w:rsidRPr="005A6CC3">
        <w:rPr>
          <w:b/>
          <w:bCs/>
          <w:szCs w:val="24"/>
          <w:lang w:val="pl-PL"/>
        </w:rPr>
        <w:t>Matka Boża Śnieżna</w:t>
      </w:r>
      <w:r w:rsidR="00E861AF" w:rsidRPr="005A6CC3">
        <w:rPr>
          <w:szCs w:val="24"/>
          <w:lang w:val="pl-PL"/>
        </w:rPr>
        <w:t xml:space="preserve"> była w stanie pobłogosławić około 1650 pielgrzymów obecnych w Saint-Pierre i wszystkich tych, którzy byli z nami duchowo zjednoczeni. Wielu z was jest przygnębionych </w:t>
      </w:r>
      <w:r w:rsidR="00E861AF" w:rsidRPr="005A6CC3">
        <w:rPr>
          <w:b/>
          <w:bCs/>
          <w:szCs w:val="24"/>
          <w:lang w:val="pl-PL"/>
        </w:rPr>
        <w:t>poważnym i narastającym kryzysem w Kościele</w:t>
      </w:r>
      <w:r w:rsidR="00E861AF" w:rsidRPr="005A6CC3">
        <w:rPr>
          <w:szCs w:val="24"/>
          <w:lang w:val="pl-PL"/>
        </w:rPr>
        <w:t xml:space="preserve">. Nasz Ojciec Założyciel przygotował nas na to. </w:t>
      </w:r>
      <w:r w:rsidR="00E861AF" w:rsidRPr="005A6CC3">
        <w:rPr>
          <w:b/>
          <w:bCs/>
          <w:i/>
          <w:iCs/>
          <w:szCs w:val="24"/>
          <w:lang w:val="pl-PL"/>
        </w:rPr>
        <w:t xml:space="preserve">Nie opuszczajmy Kościoła, ale bądźmy wierni Jezusowi, Ewangelii, wielkiej Tradycji Kościoła. </w:t>
      </w:r>
      <w:r w:rsidR="00E861AF" w:rsidRPr="005A6CC3">
        <w:rPr>
          <w:szCs w:val="24"/>
          <w:lang w:val="pl-PL"/>
        </w:rPr>
        <w:t xml:space="preserve">Nie zniechęcajmy się </w:t>
      </w:r>
      <w:r w:rsidR="00E861AF" w:rsidRPr="005A6CC3">
        <w:rPr>
          <w:szCs w:val="24"/>
          <w:u w:val="single"/>
          <w:lang w:val="pl-PL"/>
        </w:rPr>
        <w:t>ideologiami, które nie są częścią doktrynalnego, duchowego i moralnego dziedzictwa Kościoła Jezusowego, Jednego, Świętego, Katolickiego i Apostolskiego</w:t>
      </w:r>
      <w:r w:rsidR="00E861AF" w:rsidRPr="005A6CC3">
        <w:rPr>
          <w:szCs w:val="24"/>
          <w:lang w:val="pl-PL"/>
        </w:rPr>
        <w:t>.</w:t>
      </w:r>
    </w:p>
    <w:p w:rsidR="00E861AF" w:rsidRPr="005A6CC3" w:rsidRDefault="00E861AF" w:rsidP="009220A1">
      <w:pPr>
        <w:widowControl w:val="0"/>
        <w:spacing w:line="285" w:lineRule="auto"/>
        <w:ind w:firstLine="708"/>
        <w:jc w:val="both"/>
        <w:rPr>
          <w:szCs w:val="24"/>
          <w:lang w:val="pl-PL"/>
        </w:rPr>
      </w:pPr>
      <w:r w:rsidRPr="005A6CC3">
        <w:rPr>
          <w:b/>
          <w:bCs/>
          <w:szCs w:val="24"/>
          <w:lang w:val="pl-PL"/>
        </w:rPr>
        <w:t>Święty Jan Paweł II</w:t>
      </w:r>
      <w:r w:rsidRPr="005A6CC3">
        <w:rPr>
          <w:szCs w:val="24"/>
          <w:lang w:val="pl-PL"/>
        </w:rPr>
        <w:t xml:space="preserve"> dał nam </w:t>
      </w:r>
      <w:r w:rsidRPr="005A6CC3">
        <w:rPr>
          <w:szCs w:val="24"/>
          <w:u w:val="single"/>
          <w:lang w:val="pl-PL"/>
        </w:rPr>
        <w:t>niezawodny kompas</w:t>
      </w:r>
      <w:r w:rsidRPr="005A6CC3">
        <w:rPr>
          <w:szCs w:val="24"/>
          <w:lang w:val="pl-PL"/>
        </w:rPr>
        <w:t xml:space="preserve">: Katechizm Kościoła Katolickiego. W Konstytucji "Fidei Depositum" </w:t>
      </w:r>
      <w:r w:rsidR="00C17B6B">
        <w:rPr>
          <w:szCs w:val="24"/>
          <w:lang w:val="pl-PL"/>
        </w:rPr>
        <w:t xml:space="preserve">opublikowanej dla </w:t>
      </w:r>
      <w:r w:rsidRPr="005A6CC3">
        <w:rPr>
          <w:szCs w:val="24"/>
          <w:lang w:val="pl-PL"/>
        </w:rPr>
        <w:t>KKK napisał</w:t>
      </w:r>
      <w:r w:rsidR="00C17B6B">
        <w:rPr>
          <w:szCs w:val="24"/>
          <w:lang w:val="pl-PL"/>
        </w:rPr>
        <w:t xml:space="preserve"> on</w:t>
      </w:r>
      <w:r w:rsidRPr="005A6CC3">
        <w:rPr>
          <w:szCs w:val="24"/>
          <w:lang w:val="pl-PL"/>
        </w:rPr>
        <w:t xml:space="preserve">: </w:t>
      </w:r>
      <w:r w:rsidRPr="001B79A7">
        <w:rPr>
          <w:i/>
          <w:iCs/>
          <w:szCs w:val="24"/>
          <w:lang w:val="pl-PL"/>
        </w:rPr>
        <w:t>"Strzeżenie depozytu Wiary jest misją, którą Pan powierzył swojemu Kościołowi i którą wypełnia on w każdym czasie (...) Niniejszy Katechizm jest dany, aby służył jako pewny i autentyczny tekst odniesienia dla nauczania doktryny katolickiej (...) Modlę się do Najświętszej Maryi Panny, Matki Słowa Wcielonego i Matki Kościoła, aby wspierała swoim potężnym wstawiennictwem pracę katechetyczną całego Kościoła na wszystkich poziomach, w tym czasie, gdy Kościół jest wezwany do nowego wysiłku ewangelizacyjnego. Niech światło prawdziwej wiary wyzwoli ludzkość z niewiedzy i niewoli grzechu i doprowadzi ją do jedynej wolności godnej tego miana (J 8, 32): życia w Jezusie Chrystusie pod przewodnictwem Ducha Świętego, tu na ziemi i w Królestwie Niebieskim, w pełni szczęścia oglądania Boga twarzą w twarz (1 Kor 13, 12; 2 Kor 5, 6-8)!</w:t>
      </w:r>
      <w:r w:rsidR="002E0CA4" w:rsidRPr="001B79A7">
        <w:rPr>
          <w:i/>
          <w:iCs/>
          <w:szCs w:val="24"/>
          <w:lang w:val="pl-PL"/>
        </w:rPr>
        <w:t>”</w:t>
      </w:r>
      <w:r w:rsidRPr="005A6CC3">
        <w:rPr>
          <w:szCs w:val="24"/>
          <w:lang w:val="pl-PL"/>
        </w:rPr>
        <w:t xml:space="preserve">Ta modlitwa św. Jana Pawła II do </w:t>
      </w:r>
      <w:r w:rsidR="00D52FCE" w:rsidRPr="00D52FCE">
        <w:rPr>
          <w:iCs/>
          <w:szCs w:val="24"/>
          <w:lang w:val="pl-PL"/>
        </w:rPr>
        <w:t>Najświętszej</w:t>
      </w:r>
      <w:r w:rsidR="00D52FCE" w:rsidRPr="001B79A7">
        <w:rPr>
          <w:i/>
          <w:iCs/>
          <w:szCs w:val="24"/>
          <w:lang w:val="pl-PL"/>
        </w:rPr>
        <w:t xml:space="preserve"> </w:t>
      </w:r>
      <w:r w:rsidRPr="005A6CC3">
        <w:rPr>
          <w:szCs w:val="24"/>
          <w:lang w:val="pl-PL"/>
        </w:rPr>
        <w:t>Maryi</w:t>
      </w:r>
      <w:r w:rsidR="00D52FCE">
        <w:rPr>
          <w:szCs w:val="24"/>
          <w:lang w:val="pl-PL"/>
        </w:rPr>
        <w:t xml:space="preserve"> Panny</w:t>
      </w:r>
      <w:r w:rsidRPr="005A6CC3">
        <w:rPr>
          <w:szCs w:val="24"/>
          <w:lang w:val="pl-PL"/>
        </w:rPr>
        <w:t xml:space="preserve">, kończąca Konstytucję, powinna nas uspokoić, gdy wkraczamy w nasz rok </w:t>
      </w:r>
      <w:r w:rsidR="00C17B6B">
        <w:rPr>
          <w:szCs w:val="24"/>
          <w:lang w:val="pl-PL"/>
        </w:rPr>
        <w:t>M</w:t>
      </w:r>
      <w:r w:rsidRPr="005A6CC3">
        <w:rPr>
          <w:szCs w:val="24"/>
          <w:lang w:val="pl-PL"/>
        </w:rPr>
        <w:t xml:space="preserve">aryjny. Żyjemy w </w:t>
      </w:r>
      <w:r w:rsidRPr="005A6CC3">
        <w:rPr>
          <w:b/>
          <w:bCs/>
          <w:szCs w:val="24"/>
          <w:lang w:val="pl-PL"/>
        </w:rPr>
        <w:t>czasie burzy</w:t>
      </w:r>
      <w:r w:rsidRPr="005A6CC3">
        <w:rPr>
          <w:szCs w:val="24"/>
          <w:lang w:val="pl-PL"/>
        </w:rPr>
        <w:t xml:space="preserve">, która może stać się </w:t>
      </w:r>
      <w:r w:rsidRPr="005A6CC3">
        <w:rPr>
          <w:b/>
          <w:bCs/>
          <w:szCs w:val="24"/>
          <w:lang w:val="pl-PL"/>
        </w:rPr>
        <w:t>wielką nawałnicą</w:t>
      </w:r>
      <w:r w:rsidRPr="005A6CC3">
        <w:rPr>
          <w:szCs w:val="24"/>
          <w:lang w:val="pl-PL"/>
        </w:rPr>
        <w:t>, ale pozostańmy ufni: "</w:t>
      </w:r>
      <w:r w:rsidR="00CC1574">
        <w:rPr>
          <w:b/>
          <w:bCs/>
          <w:szCs w:val="24"/>
          <w:lang w:val="pl-PL"/>
        </w:rPr>
        <w:t>W ko</w:t>
      </w:r>
      <w:r w:rsidR="00CC1574" w:rsidRPr="00CC1574">
        <w:rPr>
          <w:b/>
          <w:bCs/>
          <w:szCs w:val="24"/>
          <w:lang w:val="pl-PL"/>
        </w:rPr>
        <w:t>ń</w:t>
      </w:r>
      <w:r w:rsidR="00CC1574">
        <w:rPr>
          <w:b/>
          <w:bCs/>
          <w:szCs w:val="24"/>
          <w:lang w:val="pl-PL"/>
        </w:rPr>
        <w:t xml:space="preserve">cu </w:t>
      </w:r>
      <w:r w:rsidRPr="005A6CC3">
        <w:rPr>
          <w:b/>
          <w:bCs/>
          <w:szCs w:val="24"/>
          <w:lang w:val="pl-PL"/>
        </w:rPr>
        <w:t xml:space="preserve"> moje Niepokalane Serce zatriumfuje</w:t>
      </w:r>
      <w:r w:rsidRPr="005A6CC3">
        <w:rPr>
          <w:szCs w:val="24"/>
          <w:lang w:val="pl-PL"/>
        </w:rPr>
        <w:t xml:space="preserve">", powiedziała Matka Boża w Fatimie </w:t>
      </w:r>
      <w:r w:rsidR="00C17B6B">
        <w:rPr>
          <w:szCs w:val="24"/>
          <w:lang w:val="pl-PL"/>
        </w:rPr>
        <w:t xml:space="preserve">dnia </w:t>
      </w:r>
      <w:r w:rsidRPr="005A6CC3">
        <w:rPr>
          <w:szCs w:val="24"/>
          <w:lang w:val="pl-PL"/>
        </w:rPr>
        <w:t>13 lipca 1917 roku.</w:t>
      </w:r>
    </w:p>
    <w:p w:rsidR="007D0F9B" w:rsidRDefault="009220A1" w:rsidP="007D0F9B">
      <w:pPr>
        <w:spacing w:line="286" w:lineRule="auto"/>
        <w:jc w:val="both"/>
        <w:rPr>
          <w:b/>
          <w:bCs/>
          <w:szCs w:val="24"/>
          <w:lang w:val="pl-PL"/>
        </w:rPr>
      </w:pPr>
      <w:r w:rsidRPr="005A6CC3">
        <w:rPr>
          <w:b/>
          <w:bCs/>
          <w:szCs w:val="24"/>
          <w:lang w:val="pl-PL"/>
        </w:rPr>
        <w:tab/>
      </w:r>
      <w:r w:rsidRPr="005A6CC3">
        <w:rPr>
          <w:b/>
          <w:bCs/>
          <w:szCs w:val="24"/>
          <w:u w:val="single"/>
          <w:lang w:val="pl-PL"/>
        </w:rPr>
        <w:t>Modlitwa wstępna</w:t>
      </w:r>
      <w:r w:rsidRPr="005A6CC3">
        <w:rPr>
          <w:szCs w:val="24"/>
          <w:lang w:val="pl-PL"/>
        </w:rPr>
        <w:t>: Przyjdź Duchu Święty... Ojcze nasz... Zdrowaś Maryjo... Święty Józef, Siostra Gabriela Borgarino, Święty Bazyli i Święty Grzegorz z Nazjanzu, Święta Genowefa, Święty Manuel Gonzalez, Święta Rafaela, Klara z Castelbajac, Święty Lucjan, Święta Leonia, Błogosławiona Alix, Błogosławiona Paulina Jaricot, Anna de Guigné, Maria-Teresa Noblet, Święty Hilairy, Święty Antoni, Święci Fabian i Sebastian, Święta Agnieszka, Święty Andrzej z Quebecu, Święty Wincenty, Święty Franciszek Salezy, Święty Paweł, Święci Tymoteusz i Tytus, Święta Aniela Merici, Święty Tomasz z Akwinu, Święty Jan Bosko, Święci Patroni i Aniołowie Stróżowie</w:t>
      </w:r>
      <w:r w:rsidRPr="005A6CC3">
        <w:rPr>
          <w:b/>
          <w:bCs/>
          <w:szCs w:val="24"/>
          <w:lang w:val="pl-PL"/>
        </w:rPr>
        <w:t>.</w:t>
      </w:r>
    </w:p>
    <w:p w:rsidR="00CC1574" w:rsidRDefault="00CC1574">
      <w:pPr>
        <w:spacing w:after="0" w:line="240" w:lineRule="auto"/>
        <w:rPr>
          <w:b/>
          <w:bCs/>
          <w:szCs w:val="24"/>
          <w:lang w:val="pl-PL"/>
        </w:rPr>
      </w:pPr>
      <w:r>
        <w:rPr>
          <w:b/>
          <w:bCs/>
          <w:szCs w:val="24"/>
          <w:lang w:val="pl-PL"/>
        </w:rPr>
        <w:br w:type="page"/>
      </w:r>
    </w:p>
    <w:p w:rsidR="00DC7D5C" w:rsidRPr="005A6CC3" w:rsidRDefault="00BB478F" w:rsidP="00DC7D5C">
      <w:pPr>
        <w:widowControl w:val="0"/>
        <w:spacing w:line="285" w:lineRule="auto"/>
        <w:jc w:val="both"/>
        <w:rPr>
          <w:szCs w:val="24"/>
          <w:lang w:val="pl-PL"/>
        </w:rPr>
      </w:pPr>
      <w:r w:rsidRPr="005A6CC3">
        <w:rPr>
          <w:i/>
          <w:iCs/>
          <w:szCs w:val="24"/>
          <w:lang w:val="pl-PL"/>
        </w:rPr>
        <w:tab/>
      </w:r>
      <w:r w:rsidR="005A6CC3" w:rsidRPr="005A6CC3">
        <w:rPr>
          <w:b/>
          <w:bCs/>
          <w:szCs w:val="24"/>
          <w:u w:val="single"/>
          <w:lang w:val="pl-PL"/>
        </w:rPr>
        <w:t>Zobowiązanie</w:t>
      </w:r>
      <w:r w:rsidR="00DC7D5C" w:rsidRPr="005A6CC3">
        <w:rPr>
          <w:b/>
          <w:bCs/>
          <w:szCs w:val="24"/>
          <w:u w:val="single"/>
          <w:lang w:val="pl-PL"/>
        </w:rPr>
        <w:t>:</w:t>
      </w:r>
      <w:r w:rsidR="00DC7D5C" w:rsidRPr="005A6CC3">
        <w:rPr>
          <w:szCs w:val="24"/>
          <w:lang w:val="pl-PL"/>
        </w:rPr>
        <w:t xml:space="preserve"> każdego ranka pamiętajmy o słowach Dziewicy Maryi, zapisanych na niebie </w:t>
      </w:r>
      <w:r w:rsidR="00CC1574">
        <w:rPr>
          <w:szCs w:val="24"/>
          <w:lang w:val="pl-PL"/>
        </w:rPr>
        <w:t xml:space="preserve">w </w:t>
      </w:r>
      <w:r w:rsidR="00DC7D5C" w:rsidRPr="005A6CC3">
        <w:rPr>
          <w:szCs w:val="24"/>
          <w:lang w:val="pl-PL"/>
        </w:rPr>
        <w:t xml:space="preserve">Pontmain 17 stycznia 1871 roku: "Ale módlcie się, moje dzieci, Bóg </w:t>
      </w:r>
      <w:r w:rsidR="00F374FD" w:rsidRPr="005A6CC3">
        <w:rPr>
          <w:szCs w:val="24"/>
          <w:lang w:val="pl-PL"/>
        </w:rPr>
        <w:t>wysłucha was już</w:t>
      </w:r>
      <w:r w:rsidR="00DC7D5C" w:rsidRPr="005A6CC3">
        <w:rPr>
          <w:szCs w:val="24"/>
          <w:lang w:val="pl-PL"/>
        </w:rPr>
        <w:t xml:space="preserve"> wkrótce. Mój Syn </w:t>
      </w:r>
      <w:r w:rsidR="00DC7D5C" w:rsidRPr="005A6CC3">
        <w:rPr>
          <w:szCs w:val="24"/>
          <w:lang w:val="pl-PL"/>
        </w:rPr>
        <w:lastRenderedPageBreak/>
        <w:t>pozwala się wzruszyć".</w:t>
      </w:r>
    </w:p>
    <w:p w:rsidR="00DC7D5C" w:rsidRPr="005A6CC3" w:rsidRDefault="00DC7D5C" w:rsidP="00DC7D5C">
      <w:pPr>
        <w:widowControl w:val="0"/>
        <w:spacing w:line="285" w:lineRule="auto"/>
        <w:jc w:val="both"/>
        <w:rPr>
          <w:szCs w:val="24"/>
          <w:lang w:val="pl-PL"/>
        </w:rPr>
      </w:pPr>
      <w:r w:rsidRPr="005A6CC3">
        <w:rPr>
          <w:szCs w:val="24"/>
          <w:lang w:val="pl-PL"/>
        </w:rPr>
        <w:tab/>
      </w:r>
      <w:r w:rsidRPr="005A6CC3">
        <w:rPr>
          <w:b/>
          <w:bCs/>
          <w:szCs w:val="24"/>
          <w:u w:val="single"/>
          <w:lang w:val="pl-PL"/>
        </w:rPr>
        <w:t>Słowo Boże</w:t>
      </w:r>
      <w:r w:rsidRPr="005A6CC3">
        <w:rPr>
          <w:szCs w:val="24"/>
          <w:lang w:val="pl-PL"/>
        </w:rPr>
        <w:t>: J 2, 1-</w:t>
      </w:r>
      <w:r w:rsidR="0049012F">
        <w:rPr>
          <w:szCs w:val="24"/>
          <w:lang w:val="pl-PL"/>
        </w:rPr>
        <w:t>17</w:t>
      </w:r>
      <w:r w:rsidRPr="005A6CC3">
        <w:rPr>
          <w:szCs w:val="24"/>
          <w:lang w:val="pl-PL"/>
        </w:rPr>
        <w:t xml:space="preserve">. </w:t>
      </w:r>
      <w:r w:rsidR="00D07486">
        <w:rPr>
          <w:szCs w:val="24"/>
          <w:lang w:val="pl-PL"/>
        </w:rPr>
        <w:t>Wesele</w:t>
      </w:r>
      <w:r w:rsidRPr="005A6CC3">
        <w:rPr>
          <w:szCs w:val="24"/>
          <w:lang w:val="pl-PL"/>
        </w:rPr>
        <w:t xml:space="preserve"> w Kanie Galilejskiej </w:t>
      </w:r>
      <w:r w:rsidR="001B79A7">
        <w:rPr>
          <w:szCs w:val="24"/>
          <w:lang w:val="pl-PL"/>
        </w:rPr>
        <w:t>i Walka Niewiasty ze Smokiem</w:t>
      </w:r>
    </w:p>
    <w:p w:rsidR="00D07486" w:rsidRPr="0049012F" w:rsidRDefault="00D07486" w:rsidP="00D07486">
      <w:pPr>
        <w:widowControl w:val="0"/>
        <w:spacing w:line="285" w:lineRule="auto"/>
        <w:jc w:val="both"/>
        <w:rPr>
          <w:i/>
          <w:iCs/>
          <w:sz w:val="22"/>
          <w:lang w:val="pl-PL"/>
        </w:rPr>
      </w:pPr>
      <w:r w:rsidRPr="00D07486">
        <w:rPr>
          <w:i/>
          <w:iCs/>
          <w:sz w:val="22"/>
          <w:lang w:val="pl-PL"/>
        </w:rPr>
        <w:t>„Trzeciego dnia odbywało się wesele w Kanie Galilejskiej i była tam Matka Jezusa. Zaproszono na to wesele także Jezusa i Jego uczniów.  A kiedy zabrakło wina, Matka Jezusa mówi do Niego: «Nie mają już wina». Jezus Jej odpowiedział: «Czyż to moja lub Twoja sprawa, Niewiasto? Czyż jeszcze nie nadeszła godzina moja?»  Wtedy Matka Jego powiedziała do sług: «Zróbcie wszystko, cokolwiek wam powie».  Stało zaś tam sześć stągwi kamiennych przeznaczonych do żydowskich oczyszczeń, z których każda mogła pomieścić dwie lub trzy miary. Rzekł do nich Jezus: «Napełnijcie stągwie wodą!» I napełnili je aż po brzegi. Potem do nich powiedział: «Zaczerpnijcie teraz i zanieście staroście weselnemu!» Oni zaś zanieśli. A gdy starosta weselny skosztował wody, która stała się winem - nie wiedział bowiem, skąd ono pochodzi, ale słudzy, którzy czerpali wodę, wiedzieli - przywołał pana młodego i powiedział do niego: «Każdy człowiek stawia najpierw dobre wino, a gdy się napiją, wówczas gorsze. Ty zachowałeś dobre wino aż do tej pory</w:t>
      </w:r>
      <w:r w:rsidRPr="0049012F">
        <w:rPr>
          <w:i/>
          <w:iCs/>
          <w:sz w:val="22"/>
          <w:lang w:val="pl-PL"/>
        </w:rPr>
        <w:t>». Taki to początek znaków uczynił Jezus w Kanie Galilejskiej. Objawił swoją chwałę i uwierzyli w Niego Jego uczniowie. Następnie On, Jego Matka, bracia i uczniowie Jego udali się do Kafarnaum, gdzie pozostali kilka dni .</w:t>
      </w:r>
      <w:r w:rsidRPr="0049012F">
        <w:rPr>
          <w:bCs/>
          <w:i/>
          <w:iCs/>
          <w:sz w:val="22"/>
          <w:lang w:val="pl-PL"/>
        </w:rPr>
        <w:t>(J 2, 1-</w:t>
      </w:r>
      <w:r w:rsidR="001B79A7" w:rsidRPr="0049012F">
        <w:rPr>
          <w:bCs/>
          <w:i/>
          <w:iCs/>
          <w:sz w:val="22"/>
          <w:lang w:val="pl-PL"/>
        </w:rPr>
        <w:t>12) [</w:t>
      </w:r>
      <w:r w:rsidR="0049012F" w:rsidRPr="0049012F">
        <w:rPr>
          <w:bCs/>
          <w:i/>
          <w:iCs/>
          <w:sz w:val="22"/>
          <w:lang w:val="pl-PL"/>
        </w:rPr>
        <w:t>…]</w:t>
      </w:r>
      <w:r w:rsidR="0049012F" w:rsidRPr="0049012F">
        <w:rPr>
          <w:i/>
          <w:iCs/>
          <w:sz w:val="22"/>
          <w:lang w:val="pl-PL"/>
        </w:rPr>
        <w:t>Uczniowie Jego przypomnieli sobie, że napisano: Gorliwość o dom Twój pochłonie Mnie (J 2,17).</w:t>
      </w:r>
    </w:p>
    <w:p w:rsidR="00BB7841" w:rsidRPr="005A6CC3" w:rsidRDefault="00BB7841" w:rsidP="00BB7841">
      <w:pPr>
        <w:widowControl w:val="0"/>
        <w:spacing w:line="285" w:lineRule="auto"/>
        <w:jc w:val="both"/>
        <w:rPr>
          <w:bCs/>
          <w:szCs w:val="24"/>
          <w:lang w:val="pl-PL"/>
        </w:rPr>
      </w:pPr>
      <w:r w:rsidRPr="005A6CC3">
        <w:rPr>
          <w:bCs/>
          <w:color w:val="1F497D" w:themeColor="text2"/>
          <w:sz w:val="20"/>
          <w:szCs w:val="24"/>
          <w:lang w:val="pl-PL"/>
        </w:rPr>
        <w:tab/>
      </w:r>
      <w:r w:rsidRPr="005A6CC3">
        <w:rPr>
          <w:bCs/>
          <w:szCs w:val="24"/>
          <w:lang w:val="pl-PL"/>
        </w:rPr>
        <w:t xml:space="preserve">1) </w:t>
      </w:r>
      <w:r w:rsidRPr="005A6CC3">
        <w:rPr>
          <w:bCs/>
          <w:szCs w:val="24"/>
          <w:u w:val="single"/>
          <w:lang w:val="pl-PL"/>
        </w:rPr>
        <w:t xml:space="preserve">Pierwsza </w:t>
      </w:r>
      <w:r w:rsidR="005A6CC3" w:rsidRPr="005A6CC3">
        <w:rPr>
          <w:bCs/>
          <w:szCs w:val="24"/>
          <w:u w:val="single"/>
          <w:lang w:val="pl-PL"/>
        </w:rPr>
        <w:t>cz</w:t>
      </w:r>
      <w:r w:rsidR="00CC1574" w:rsidRPr="00CC1574">
        <w:rPr>
          <w:bCs/>
          <w:szCs w:val="24"/>
          <w:u w:val="single"/>
          <w:lang w:val="pl-PL"/>
        </w:rPr>
        <w:t>ę</w:t>
      </w:r>
      <w:r w:rsidR="005A6CC3" w:rsidRPr="005A6CC3">
        <w:rPr>
          <w:bCs/>
          <w:szCs w:val="24"/>
          <w:u w:val="single"/>
          <w:lang w:val="pl-PL"/>
        </w:rPr>
        <w:t>ść</w:t>
      </w:r>
      <w:r w:rsidR="00CC1574">
        <w:rPr>
          <w:bCs/>
          <w:szCs w:val="24"/>
          <w:u w:val="single"/>
          <w:lang w:val="pl-PL"/>
        </w:rPr>
        <w:t xml:space="preserve"> </w:t>
      </w:r>
      <w:r w:rsidRPr="00C17B6B">
        <w:rPr>
          <w:bCs/>
          <w:szCs w:val="24"/>
          <w:u w:val="single"/>
          <w:lang w:val="pl-PL"/>
        </w:rPr>
        <w:t>dzienniczka</w:t>
      </w:r>
      <w:r w:rsidRPr="005A6CC3">
        <w:rPr>
          <w:bCs/>
          <w:szCs w:val="24"/>
          <w:lang w:val="pl-PL"/>
        </w:rPr>
        <w:t xml:space="preserve"> "</w:t>
      </w:r>
      <w:r w:rsidR="00D07486">
        <w:rPr>
          <w:bCs/>
          <w:szCs w:val="24"/>
          <w:lang w:val="pl-PL"/>
        </w:rPr>
        <w:t>C</w:t>
      </w:r>
      <w:r w:rsidRPr="005A6CC3">
        <w:rPr>
          <w:bCs/>
          <w:szCs w:val="24"/>
          <w:lang w:val="pl-PL"/>
        </w:rPr>
        <w:t xml:space="preserve">arnet de cordée": </w:t>
      </w:r>
      <w:r w:rsidRPr="005A6CC3">
        <w:rPr>
          <w:b/>
          <w:szCs w:val="24"/>
          <w:lang w:val="pl-PL"/>
        </w:rPr>
        <w:t>dyscyplina: wierność nasz</w:t>
      </w:r>
      <w:r w:rsidR="00D07486">
        <w:rPr>
          <w:b/>
          <w:szCs w:val="24"/>
          <w:lang w:val="pl-PL"/>
        </w:rPr>
        <w:t>y</w:t>
      </w:r>
      <w:r w:rsidRPr="005A6CC3">
        <w:rPr>
          <w:b/>
          <w:szCs w:val="24"/>
          <w:lang w:val="pl-PL"/>
        </w:rPr>
        <w:t xml:space="preserve">m </w:t>
      </w:r>
      <w:r w:rsidR="00D07486" w:rsidRPr="005A6CC3">
        <w:rPr>
          <w:b/>
          <w:szCs w:val="24"/>
          <w:lang w:val="pl-PL"/>
        </w:rPr>
        <w:t>obowiązko</w:t>
      </w:r>
      <w:r w:rsidR="00D07486">
        <w:rPr>
          <w:b/>
          <w:szCs w:val="24"/>
          <w:lang w:val="pl-PL"/>
        </w:rPr>
        <w:t>m</w:t>
      </w:r>
      <w:r w:rsidRPr="005A6CC3">
        <w:rPr>
          <w:b/>
          <w:szCs w:val="24"/>
          <w:lang w:val="pl-PL"/>
        </w:rPr>
        <w:t xml:space="preserve"> stanu i wierność Jezusowi, Ewangelii</w:t>
      </w:r>
      <w:r w:rsidR="00C17B6B">
        <w:rPr>
          <w:b/>
          <w:szCs w:val="24"/>
          <w:lang w:val="pl-PL"/>
        </w:rPr>
        <w:t xml:space="preserve"> oraz </w:t>
      </w:r>
      <w:r w:rsidRPr="005A6CC3">
        <w:rPr>
          <w:b/>
          <w:szCs w:val="24"/>
          <w:lang w:val="pl-PL"/>
        </w:rPr>
        <w:t>Jedynemu, Świętemu, Katolickiemu i Apostolskiemu Kościołowi</w:t>
      </w:r>
      <w:r w:rsidRPr="005A6CC3">
        <w:rPr>
          <w:bCs/>
          <w:szCs w:val="24"/>
          <w:lang w:val="pl-PL"/>
        </w:rPr>
        <w:t xml:space="preserve">, bez względu na wszelkie burze. </w:t>
      </w:r>
    </w:p>
    <w:p w:rsidR="00BB7841" w:rsidRPr="005A6CC3" w:rsidRDefault="00BB7841" w:rsidP="00BB7841">
      <w:pPr>
        <w:widowControl w:val="0"/>
        <w:spacing w:line="285" w:lineRule="auto"/>
        <w:jc w:val="both"/>
        <w:rPr>
          <w:bCs/>
          <w:szCs w:val="24"/>
          <w:lang w:val="pl-PL"/>
        </w:rPr>
      </w:pPr>
      <w:r w:rsidRPr="005A6CC3">
        <w:rPr>
          <w:bCs/>
          <w:szCs w:val="24"/>
          <w:lang w:val="pl-PL"/>
        </w:rPr>
        <w:tab/>
        <w:t xml:space="preserve">2) </w:t>
      </w:r>
      <w:r w:rsidRPr="005A6CC3">
        <w:rPr>
          <w:bCs/>
          <w:szCs w:val="24"/>
          <w:u w:val="single"/>
          <w:lang w:val="pl-PL"/>
        </w:rPr>
        <w:t xml:space="preserve">Druga </w:t>
      </w:r>
      <w:r w:rsidR="005A6CC3" w:rsidRPr="005A6CC3">
        <w:rPr>
          <w:bCs/>
          <w:szCs w:val="24"/>
          <w:u w:val="single"/>
          <w:lang w:val="pl-PL"/>
        </w:rPr>
        <w:t>cz</w:t>
      </w:r>
      <w:r w:rsidR="00A948B9" w:rsidRPr="00A948B9">
        <w:rPr>
          <w:bCs/>
          <w:szCs w:val="24"/>
          <w:u w:val="single"/>
          <w:lang w:val="pl-PL"/>
        </w:rPr>
        <w:t>ę</w:t>
      </w:r>
      <w:r w:rsidR="005A6CC3" w:rsidRPr="005A6CC3">
        <w:rPr>
          <w:bCs/>
          <w:szCs w:val="24"/>
          <w:u w:val="single"/>
          <w:lang w:val="pl-PL"/>
        </w:rPr>
        <w:t>ść</w:t>
      </w:r>
      <w:r w:rsidRPr="005A6CC3">
        <w:rPr>
          <w:bCs/>
          <w:szCs w:val="24"/>
          <w:u w:val="single"/>
          <w:lang w:val="pl-PL"/>
        </w:rPr>
        <w:t xml:space="preserve"> dzienniczka</w:t>
      </w:r>
      <w:r w:rsidRPr="005A6CC3">
        <w:rPr>
          <w:bCs/>
          <w:szCs w:val="24"/>
          <w:lang w:val="pl-PL"/>
        </w:rPr>
        <w:t xml:space="preserve">: </w:t>
      </w:r>
      <w:r w:rsidRPr="005A6CC3">
        <w:rPr>
          <w:b/>
          <w:szCs w:val="24"/>
          <w:lang w:val="pl-PL"/>
        </w:rPr>
        <w:t>postanowienie</w:t>
      </w:r>
      <w:r w:rsidRPr="005A6CC3">
        <w:rPr>
          <w:bCs/>
          <w:szCs w:val="24"/>
          <w:lang w:val="pl-PL"/>
        </w:rPr>
        <w:t xml:space="preserve"> o codziennym </w:t>
      </w:r>
      <w:r w:rsidR="005A6CC3" w:rsidRPr="005A6CC3">
        <w:rPr>
          <w:bCs/>
          <w:szCs w:val="24"/>
          <w:lang w:val="pl-PL"/>
        </w:rPr>
        <w:t>odmawianiu</w:t>
      </w:r>
      <w:r w:rsidRPr="005A6CC3">
        <w:rPr>
          <w:bCs/>
          <w:szCs w:val="24"/>
          <w:lang w:val="pl-PL"/>
        </w:rPr>
        <w:t xml:space="preserve"> jednej </w:t>
      </w:r>
      <w:r w:rsidR="005A6CC3" w:rsidRPr="005A6CC3">
        <w:rPr>
          <w:bCs/>
          <w:szCs w:val="24"/>
          <w:lang w:val="pl-PL"/>
        </w:rPr>
        <w:t>części</w:t>
      </w:r>
      <w:r w:rsidR="007D0F9B">
        <w:rPr>
          <w:bCs/>
          <w:szCs w:val="24"/>
          <w:lang w:val="pl-PL"/>
        </w:rPr>
        <w:t xml:space="preserve"> </w:t>
      </w:r>
      <w:r w:rsidR="005A6CC3" w:rsidRPr="005A6CC3">
        <w:rPr>
          <w:bCs/>
          <w:szCs w:val="24"/>
          <w:lang w:val="pl-PL"/>
        </w:rPr>
        <w:t>różańca</w:t>
      </w:r>
      <w:r w:rsidRPr="005A6CC3">
        <w:rPr>
          <w:bCs/>
          <w:szCs w:val="24"/>
          <w:lang w:val="pl-PL"/>
        </w:rPr>
        <w:t xml:space="preserve"> podczas modlitwy rodzinnej, i jeśli to możliwe, </w:t>
      </w:r>
      <w:r w:rsidR="005A6CC3" w:rsidRPr="005A6CC3">
        <w:rPr>
          <w:bCs/>
          <w:szCs w:val="24"/>
          <w:lang w:val="pl-PL"/>
        </w:rPr>
        <w:t>odmawianie</w:t>
      </w:r>
      <w:r w:rsidR="007D0F9B">
        <w:rPr>
          <w:bCs/>
          <w:szCs w:val="24"/>
          <w:lang w:val="pl-PL"/>
        </w:rPr>
        <w:t xml:space="preserve"> </w:t>
      </w:r>
      <w:r w:rsidR="005A6CC3" w:rsidRPr="005A6CC3">
        <w:rPr>
          <w:bCs/>
          <w:szCs w:val="24"/>
          <w:lang w:val="pl-PL"/>
        </w:rPr>
        <w:t>całego</w:t>
      </w:r>
      <w:r w:rsidRPr="005A6CC3">
        <w:rPr>
          <w:bCs/>
          <w:szCs w:val="24"/>
          <w:lang w:val="pl-PL"/>
        </w:rPr>
        <w:t xml:space="preserve"> różańca, </w:t>
      </w:r>
      <w:r w:rsidR="00C17B6B">
        <w:rPr>
          <w:bCs/>
          <w:szCs w:val="24"/>
          <w:lang w:val="pl-PL"/>
        </w:rPr>
        <w:t>co</w:t>
      </w:r>
      <w:r w:rsidRPr="005A6CC3">
        <w:rPr>
          <w:bCs/>
          <w:szCs w:val="24"/>
          <w:lang w:val="pl-PL"/>
        </w:rPr>
        <w:t xml:space="preserve"> pozwoli nam przeżyć święty rok </w:t>
      </w:r>
      <w:r w:rsidR="00C641C6" w:rsidRPr="005A6CC3">
        <w:rPr>
          <w:bCs/>
          <w:szCs w:val="24"/>
          <w:lang w:val="pl-PL"/>
        </w:rPr>
        <w:t>M</w:t>
      </w:r>
      <w:r w:rsidRPr="005A6CC3">
        <w:rPr>
          <w:bCs/>
          <w:szCs w:val="24"/>
          <w:lang w:val="pl-PL"/>
        </w:rPr>
        <w:t>aryjny 2024.</w:t>
      </w:r>
    </w:p>
    <w:p w:rsidR="00BB7841" w:rsidRPr="005A6CC3" w:rsidRDefault="00BB7841" w:rsidP="00BB7841">
      <w:pPr>
        <w:widowControl w:val="0"/>
        <w:spacing w:line="285" w:lineRule="auto"/>
        <w:ind w:firstLine="708"/>
        <w:jc w:val="both"/>
        <w:rPr>
          <w:bCs/>
          <w:color w:val="1F497D" w:themeColor="text2"/>
          <w:sz w:val="22"/>
          <w:szCs w:val="24"/>
          <w:lang w:val="pl-PL"/>
        </w:rPr>
      </w:pPr>
      <w:r w:rsidRPr="005A6CC3">
        <w:rPr>
          <w:bCs/>
          <w:szCs w:val="24"/>
          <w:lang w:val="pl-PL"/>
        </w:rPr>
        <w:t xml:space="preserve">3) </w:t>
      </w:r>
      <w:r w:rsidRPr="005A6CC3">
        <w:rPr>
          <w:bCs/>
          <w:szCs w:val="24"/>
          <w:u w:val="single"/>
          <w:lang w:val="pl-PL"/>
        </w:rPr>
        <w:t xml:space="preserve">Trzecia </w:t>
      </w:r>
      <w:r w:rsidR="005A6CC3" w:rsidRPr="005A6CC3">
        <w:rPr>
          <w:bCs/>
          <w:szCs w:val="24"/>
          <w:u w:val="single"/>
          <w:lang w:val="pl-PL"/>
        </w:rPr>
        <w:t>cz</w:t>
      </w:r>
      <w:r w:rsidR="007D0F9B" w:rsidRPr="007D0F9B">
        <w:rPr>
          <w:bCs/>
          <w:szCs w:val="24"/>
          <w:u w:val="single"/>
          <w:lang w:val="pl-PL"/>
        </w:rPr>
        <w:t>ę</w:t>
      </w:r>
      <w:r w:rsidR="005A6CC3" w:rsidRPr="005A6CC3">
        <w:rPr>
          <w:bCs/>
          <w:szCs w:val="24"/>
          <w:u w:val="single"/>
          <w:lang w:val="pl-PL"/>
        </w:rPr>
        <w:t>ść</w:t>
      </w:r>
      <w:r w:rsidRPr="005A6CC3">
        <w:rPr>
          <w:bCs/>
          <w:szCs w:val="24"/>
          <w:u w:val="single"/>
          <w:lang w:val="pl-PL"/>
        </w:rPr>
        <w:t xml:space="preserve"> dzienniczka</w:t>
      </w:r>
      <w:r w:rsidRPr="005A6CC3">
        <w:rPr>
          <w:bCs/>
          <w:szCs w:val="24"/>
          <w:lang w:val="pl-PL"/>
        </w:rPr>
        <w:t xml:space="preserve">: </w:t>
      </w:r>
      <w:r w:rsidR="007D0F9B">
        <w:rPr>
          <w:b/>
          <w:szCs w:val="24"/>
          <w:u w:val="single"/>
          <w:lang w:val="pl-PL"/>
        </w:rPr>
        <w:t>Impuls D</w:t>
      </w:r>
      <w:r w:rsidRPr="005A6CC3">
        <w:rPr>
          <w:b/>
          <w:szCs w:val="24"/>
          <w:u w:val="single"/>
          <w:lang w:val="pl-PL"/>
        </w:rPr>
        <w:t>uchow</w:t>
      </w:r>
      <w:r w:rsidR="007D0F9B">
        <w:rPr>
          <w:b/>
          <w:szCs w:val="24"/>
          <w:u w:val="single"/>
          <w:lang w:val="pl-PL"/>
        </w:rPr>
        <w:t>y</w:t>
      </w:r>
      <w:r w:rsidR="007D0F9B">
        <w:rPr>
          <w:bCs/>
          <w:szCs w:val="24"/>
          <w:lang w:val="pl-PL"/>
        </w:rPr>
        <w:t xml:space="preserve">: </w:t>
      </w:r>
      <w:r w:rsidRPr="005A6CC3">
        <w:rPr>
          <w:bCs/>
          <w:szCs w:val="24"/>
          <w:lang w:val="pl-PL"/>
        </w:rPr>
        <w:t>"Ale módlcie się, moje dzieci</w:t>
      </w:r>
      <w:r w:rsidR="00C17B6B">
        <w:rPr>
          <w:bCs/>
          <w:szCs w:val="24"/>
          <w:lang w:val="pl-PL"/>
        </w:rPr>
        <w:t>.</w:t>
      </w:r>
      <w:r w:rsidRPr="005A6CC3">
        <w:rPr>
          <w:bCs/>
          <w:szCs w:val="24"/>
          <w:lang w:val="pl-PL"/>
        </w:rPr>
        <w:t xml:space="preserve"> Bóg </w:t>
      </w:r>
      <w:r w:rsidR="005A6CC3" w:rsidRPr="005A6CC3">
        <w:rPr>
          <w:bCs/>
          <w:szCs w:val="24"/>
          <w:lang w:val="pl-PL"/>
        </w:rPr>
        <w:t>wysłucha</w:t>
      </w:r>
      <w:r w:rsidR="00F374FD" w:rsidRPr="005A6CC3">
        <w:rPr>
          <w:bCs/>
          <w:szCs w:val="24"/>
          <w:lang w:val="pl-PL"/>
        </w:rPr>
        <w:t xml:space="preserve"> was już </w:t>
      </w:r>
      <w:r w:rsidRPr="005A6CC3">
        <w:rPr>
          <w:bCs/>
          <w:szCs w:val="24"/>
          <w:lang w:val="pl-PL"/>
        </w:rPr>
        <w:t>wkrótce. Mój Syn pozwala się wzruszyć".</w:t>
      </w:r>
    </w:p>
    <w:p w:rsidR="00BB478F" w:rsidRPr="005A6CC3" w:rsidRDefault="00BB478F" w:rsidP="00BB478F">
      <w:pPr>
        <w:widowControl w:val="0"/>
        <w:spacing w:line="285" w:lineRule="auto"/>
        <w:ind w:left="900" w:hanging="285"/>
        <w:jc w:val="both"/>
        <w:rPr>
          <w:szCs w:val="24"/>
          <w:lang w:val="pl-PL"/>
        </w:rPr>
      </w:pPr>
      <w:r w:rsidRPr="005A6CC3">
        <w:rPr>
          <w:rFonts w:ascii="Symbol" w:hAnsi="Symbol"/>
          <w:szCs w:val="24"/>
          <w:lang w:val="pl-PL"/>
        </w:rPr>
        <w:t></w:t>
      </w:r>
      <w:r w:rsidRPr="005A6CC3">
        <w:rPr>
          <w:szCs w:val="24"/>
          <w:lang w:val="pl-PL"/>
        </w:rPr>
        <w:t> </w:t>
      </w:r>
      <w:r w:rsidR="00C641C6" w:rsidRPr="005A6CC3">
        <w:rPr>
          <w:szCs w:val="24"/>
          <w:lang w:val="pl-PL"/>
        </w:rPr>
        <w:t>Rok Maryjny</w:t>
      </w:r>
    </w:p>
    <w:p w:rsidR="00C641C6" w:rsidRDefault="00C641C6" w:rsidP="0073519A">
      <w:pPr>
        <w:widowControl w:val="0"/>
        <w:spacing w:line="285" w:lineRule="auto"/>
        <w:ind w:firstLine="567"/>
        <w:jc w:val="both"/>
        <w:rPr>
          <w:szCs w:val="24"/>
          <w:u w:val="single"/>
          <w:lang w:val="pl-PL"/>
        </w:rPr>
      </w:pPr>
      <w:r w:rsidRPr="005A6CC3">
        <w:rPr>
          <w:szCs w:val="24"/>
          <w:lang w:val="pl-PL"/>
        </w:rPr>
        <w:t xml:space="preserve">Orędzie Matki Bożej w Pontmain wprowadza nas w </w:t>
      </w:r>
      <w:r w:rsidRPr="005A6CC3">
        <w:rPr>
          <w:b/>
          <w:bCs/>
          <w:szCs w:val="24"/>
          <w:lang w:val="pl-PL"/>
        </w:rPr>
        <w:t>Rok Maryjny</w:t>
      </w:r>
      <w:r w:rsidRPr="005A6CC3">
        <w:rPr>
          <w:szCs w:val="24"/>
          <w:lang w:val="pl-PL"/>
        </w:rPr>
        <w:t xml:space="preserve">, który chcemy intensywnie przeżywać w ramach </w:t>
      </w:r>
      <w:r w:rsidRPr="005A6CC3">
        <w:rPr>
          <w:b/>
          <w:bCs/>
          <w:szCs w:val="24"/>
          <w:lang w:val="pl-PL"/>
        </w:rPr>
        <w:t>przygotowań do Roku Świętego 2025</w:t>
      </w:r>
      <w:r w:rsidRPr="005A6CC3">
        <w:rPr>
          <w:szCs w:val="24"/>
          <w:lang w:val="pl-PL"/>
        </w:rPr>
        <w:t xml:space="preserve">. </w:t>
      </w:r>
      <w:r w:rsidRPr="005A6CC3">
        <w:rPr>
          <w:b/>
          <w:bCs/>
          <w:szCs w:val="24"/>
          <w:lang w:val="pl-PL"/>
        </w:rPr>
        <w:t>Dziewica Maryja</w:t>
      </w:r>
      <w:r w:rsidRPr="005A6CC3">
        <w:rPr>
          <w:szCs w:val="24"/>
          <w:lang w:val="pl-PL"/>
        </w:rPr>
        <w:t xml:space="preserve"> skierowała to zdanie do </w:t>
      </w:r>
      <w:r w:rsidRPr="005A6CC3">
        <w:rPr>
          <w:b/>
          <w:bCs/>
          <w:szCs w:val="24"/>
          <w:lang w:val="pl-PL"/>
        </w:rPr>
        <w:t>księdza Gobbiego</w:t>
      </w:r>
      <w:r w:rsidR="00C17B6B">
        <w:rPr>
          <w:szCs w:val="24"/>
          <w:lang w:val="pl-PL"/>
        </w:rPr>
        <w:t xml:space="preserve"> dnia </w:t>
      </w:r>
      <w:r w:rsidRPr="005A6CC3">
        <w:rPr>
          <w:szCs w:val="24"/>
          <w:lang w:val="pl-PL"/>
        </w:rPr>
        <w:t xml:space="preserve">10 czerwca 1987 roku: </w:t>
      </w:r>
      <w:r w:rsidRPr="005A6CC3">
        <w:rPr>
          <w:i/>
          <w:iCs/>
          <w:szCs w:val="24"/>
          <w:lang w:val="pl-PL"/>
        </w:rPr>
        <w:t xml:space="preserve">"W tym Roku Maryjnym wzywam wszystkie dzieci Kościoła, aby gromadziły się ze mną w </w:t>
      </w:r>
      <w:r w:rsidRPr="005A6CC3">
        <w:rPr>
          <w:b/>
          <w:bCs/>
          <w:i/>
          <w:iCs/>
          <w:szCs w:val="24"/>
          <w:u w:val="single"/>
          <w:lang w:val="pl-PL"/>
        </w:rPr>
        <w:t>Wieczernikach nieustannej modlitwy</w:t>
      </w:r>
      <w:r w:rsidRPr="005A6CC3">
        <w:rPr>
          <w:i/>
          <w:iCs/>
          <w:szCs w:val="24"/>
          <w:lang w:val="pl-PL"/>
        </w:rPr>
        <w:t xml:space="preserve">. Pragnę, aby </w:t>
      </w:r>
      <w:r w:rsidRPr="005A6CC3">
        <w:rPr>
          <w:b/>
          <w:bCs/>
          <w:i/>
          <w:iCs/>
          <w:szCs w:val="24"/>
          <w:lang w:val="pl-PL"/>
        </w:rPr>
        <w:t>Różaniec Święty</w:t>
      </w:r>
      <w:r w:rsidRPr="005A6CC3">
        <w:rPr>
          <w:i/>
          <w:iCs/>
          <w:szCs w:val="24"/>
          <w:lang w:val="pl-PL"/>
        </w:rPr>
        <w:t xml:space="preserve"> był często odmawiany, zwłaszcza przez maluczkich, chorych, ubogich i grzeszników. </w:t>
      </w:r>
      <w:r w:rsidRPr="005A6CC3">
        <w:rPr>
          <w:b/>
          <w:bCs/>
          <w:i/>
          <w:iCs/>
          <w:szCs w:val="24"/>
          <w:lang w:val="pl-PL"/>
        </w:rPr>
        <w:t>Oplećcie świat łańcuchem Różańca</w:t>
      </w:r>
      <w:r w:rsidRPr="005A6CC3">
        <w:rPr>
          <w:i/>
          <w:iCs/>
          <w:szCs w:val="24"/>
          <w:lang w:val="pl-PL"/>
        </w:rPr>
        <w:t xml:space="preserve">, aby uzyskać łaskę i miłosierdzie dla wszystkich. </w:t>
      </w:r>
      <w:r w:rsidRPr="005A6CC3">
        <w:rPr>
          <w:b/>
          <w:bCs/>
          <w:i/>
          <w:iCs/>
          <w:szCs w:val="24"/>
          <w:lang w:val="pl-PL"/>
        </w:rPr>
        <w:t>Pomnażajcie wasze Wieczerniki Modlitwy</w:t>
      </w:r>
      <w:r w:rsidRPr="005A6CC3">
        <w:rPr>
          <w:i/>
          <w:iCs/>
          <w:szCs w:val="24"/>
          <w:lang w:val="pl-PL"/>
        </w:rPr>
        <w:t xml:space="preserve">. W tym roku proszę wszystkich, aby odpowiedzieli na </w:t>
      </w:r>
      <w:r w:rsidRPr="005A6CC3">
        <w:rPr>
          <w:b/>
          <w:bCs/>
          <w:i/>
          <w:iCs/>
          <w:szCs w:val="24"/>
          <w:lang w:val="pl-PL"/>
        </w:rPr>
        <w:t>moją prośbę o poświęcenie się mojemu Niepokalanemu Sercu</w:t>
      </w:r>
      <w:r w:rsidRPr="005A6CC3">
        <w:rPr>
          <w:i/>
          <w:iCs/>
          <w:szCs w:val="24"/>
          <w:lang w:val="pl-PL"/>
        </w:rPr>
        <w:t xml:space="preserve">... W tym roku wzywam wszystkie moje dzieci, </w:t>
      </w:r>
      <w:r w:rsidRPr="005A6CC3">
        <w:rPr>
          <w:i/>
          <w:iCs/>
          <w:szCs w:val="24"/>
          <w:u w:val="single"/>
          <w:lang w:val="pl-PL"/>
        </w:rPr>
        <w:t xml:space="preserve">aby zebrały się w moich licznych </w:t>
      </w:r>
      <w:r w:rsidR="00BD6A81" w:rsidRPr="005A6CC3">
        <w:rPr>
          <w:i/>
          <w:iCs/>
          <w:szCs w:val="24"/>
          <w:u w:val="single"/>
          <w:lang w:val="pl-PL"/>
        </w:rPr>
        <w:t>S</w:t>
      </w:r>
      <w:r w:rsidRPr="005A6CC3">
        <w:rPr>
          <w:i/>
          <w:iCs/>
          <w:szCs w:val="24"/>
          <w:u w:val="single"/>
          <w:lang w:val="pl-PL"/>
        </w:rPr>
        <w:t>anktuariach</w:t>
      </w:r>
      <w:r w:rsidRPr="005A6CC3">
        <w:rPr>
          <w:i/>
          <w:iCs/>
          <w:szCs w:val="24"/>
          <w:lang w:val="pl-PL"/>
        </w:rPr>
        <w:t xml:space="preserve">, rozsianych po całym świecie, dla ogólnego </w:t>
      </w:r>
      <w:r w:rsidRPr="005A6CC3">
        <w:rPr>
          <w:b/>
          <w:bCs/>
          <w:i/>
          <w:iCs/>
          <w:szCs w:val="24"/>
          <w:lang w:val="pl-PL"/>
        </w:rPr>
        <w:t>przyzywania mojej macierzyńskiej pomocy</w:t>
      </w:r>
      <w:r w:rsidRPr="005A6CC3">
        <w:rPr>
          <w:i/>
          <w:iCs/>
          <w:szCs w:val="24"/>
          <w:lang w:val="pl-PL"/>
        </w:rPr>
        <w:t xml:space="preserve">. Niech towarzyszą temu także </w:t>
      </w:r>
      <w:r w:rsidRPr="005A6CC3">
        <w:rPr>
          <w:b/>
          <w:bCs/>
          <w:i/>
          <w:iCs/>
          <w:szCs w:val="24"/>
          <w:u w:val="single"/>
          <w:lang w:val="pl-PL"/>
        </w:rPr>
        <w:t>osobiste i wspólnotowe dzieła pokuty i zadośćuczynienia za ciężkie grzechy indywidualne i społeczne, których popełnia się coraz więcej</w:t>
      </w:r>
      <w:r w:rsidRPr="005A6CC3">
        <w:rPr>
          <w:i/>
          <w:iCs/>
          <w:szCs w:val="24"/>
          <w:lang w:val="pl-PL"/>
        </w:rPr>
        <w:t xml:space="preserve">. Obiecuję więc, że sama będę interweniowała w tym Roku Maryjnym...". </w:t>
      </w:r>
      <w:r w:rsidRPr="005A6CC3">
        <w:rPr>
          <w:szCs w:val="24"/>
          <w:lang w:val="pl-PL"/>
        </w:rPr>
        <w:t xml:space="preserve">To orędzie inspirowane </w:t>
      </w:r>
      <w:r w:rsidR="00925327">
        <w:rPr>
          <w:szCs w:val="24"/>
          <w:lang w:val="pl-PL"/>
        </w:rPr>
        <w:t xml:space="preserve">przez </w:t>
      </w:r>
      <w:r w:rsidRPr="005A6CC3">
        <w:rPr>
          <w:szCs w:val="24"/>
          <w:lang w:val="pl-PL"/>
        </w:rPr>
        <w:t>Niepokalan</w:t>
      </w:r>
      <w:r w:rsidR="00925327">
        <w:rPr>
          <w:szCs w:val="24"/>
          <w:lang w:val="pl-PL"/>
        </w:rPr>
        <w:t>e</w:t>
      </w:r>
      <w:r w:rsidRPr="005A6CC3">
        <w:rPr>
          <w:szCs w:val="24"/>
          <w:lang w:val="pl-PL"/>
        </w:rPr>
        <w:t xml:space="preserve"> Serce Maryi dotyczy </w:t>
      </w:r>
      <w:r w:rsidRPr="005A6CC3">
        <w:rPr>
          <w:b/>
          <w:bCs/>
          <w:szCs w:val="24"/>
          <w:lang w:val="pl-PL"/>
        </w:rPr>
        <w:t xml:space="preserve">roku </w:t>
      </w:r>
      <w:r w:rsidR="00BD6A81" w:rsidRPr="005A6CC3">
        <w:rPr>
          <w:b/>
          <w:bCs/>
          <w:szCs w:val="24"/>
          <w:lang w:val="pl-PL"/>
        </w:rPr>
        <w:t>M</w:t>
      </w:r>
      <w:r w:rsidRPr="005A6CC3">
        <w:rPr>
          <w:b/>
          <w:bCs/>
          <w:szCs w:val="24"/>
          <w:lang w:val="pl-PL"/>
        </w:rPr>
        <w:t xml:space="preserve">aryjnego, który św. Jan Paweł II ogłosił w </w:t>
      </w:r>
      <w:r w:rsidR="00925327">
        <w:rPr>
          <w:b/>
          <w:bCs/>
          <w:szCs w:val="24"/>
          <w:lang w:val="pl-PL"/>
        </w:rPr>
        <w:t xml:space="preserve">roku </w:t>
      </w:r>
      <w:r w:rsidRPr="005A6CC3">
        <w:rPr>
          <w:b/>
          <w:bCs/>
          <w:szCs w:val="24"/>
          <w:lang w:val="pl-PL"/>
        </w:rPr>
        <w:t>1987</w:t>
      </w:r>
      <w:r w:rsidRPr="005A6CC3">
        <w:rPr>
          <w:szCs w:val="24"/>
          <w:lang w:val="pl-PL"/>
        </w:rPr>
        <w:t xml:space="preserve">, ale </w:t>
      </w:r>
      <w:r w:rsidRPr="005A6CC3">
        <w:rPr>
          <w:szCs w:val="24"/>
          <w:u w:val="single"/>
          <w:lang w:val="pl-PL"/>
        </w:rPr>
        <w:t xml:space="preserve">może </w:t>
      </w:r>
      <w:r w:rsidR="00925327">
        <w:rPr>
          <w:szCs w:val="24"/>
          <w:u w:val="single"/>
          <w:lang w:val="pl-PL"/>
        </w:rPr>
        <w:t xml:space="preserve">ono </w:t>
      </w:r>
      <w:r w:rsidRPr="005A6CC3">
        <w:rPr>
          <w:szCs w:val="24"/>
          <w:u w:val="single"/>
          <w:lang w:val="pl-PL"/>
        </w:rPr>
        <w:t xml:space="preserve">nam pomóc w tym roku </w:t>
      </w:r>
      <w:r w:rsidR="001B79A7">
        <w:rPr>
          <w:szCs w:val="24"/>
          <w:u w:val="single"/>
          <w:lang w:val="pl-PL"/>
        </w:rPr>
        <w:t>M</w:t>
      </w:r>
      <w:r w:rsidRPr="005A6CC3">
        <w:rPr>
          <w:szCs w:val="24"/>
          <w:u w:val="single"/>
          <w:lang w:val="pl-PL"/>
        </w:rPr>
        <w:t xml:space="preserve">aryjnym, który rozpoczyna nasza </w:t>
      </w:r>
      <w:r w:rsidR="001B79A7">
        <w:rPr>
          <w:szCs w:val="24"/>
          <w:u w:val="single"/>
          <w:lang w:val="pl-PL"/>
        </w:rPr>
        <w:t xml:space="preserve">Misjonarska </w:t>
      </w:r>
      <w:r w:rsidRPr="005A6CC3">
        <w:rPr>
          <w:szCs w:val="24"/>
          <w:u w:val="single"/>
          <w:lang w:val="pl-PL"/>
        </w:rPr>
        <w:t>Rodzina i jej przyjaciele.</w:t>
      </w:r>
    </w:p>
    <w:p w:rsidR="00894D1C" w:rsidRPr="005A6CC3" w:rsidRDefault="00894D1C" w:rsidP="0073519A">
      <w:pPr>
        <w:widowControl w:val="0"/>
        <w:spacing w:line="285" w:lineRule="auto"/>
        <w:ind w:firstLine="567"/>
        <w:jc w:val="both"/>
        <w:rPr>
          <w:szCs w:val="24"/>
          <w:u w:val="single"/>
          <w:lang w:val="pl-PL"/>
        </w:rPr>
      </w:pPr>
    </w:p>
    <w:p w:rsidR="0073519A" w:rsidRPr="005A6CC3" w:rsidRDefault="0073519A" w:rsidP="0073519A">
      <w:pPr>
        <w:widowControl w:val="0"/>
        <w:spacing w:line="285" w:lineRule="auto"/>
        <w:ind w:firstLine="615"/>
        <w:jc w:val="both"/>
        <w:rPr>
          <w:szCs w:val="24"/>
          <w:lang w:val="pl-PL"/>
        </w:rPr>
      </w:pPr>
      <w:r w:rsidRPr="005A6CC3">
        <w:rPr>
          <w:szCs w:val="24"/>
          <w:lang w:val="pl-PL"/>
        </w:rPr>
        <w:t xml:space="preserve">Jakże bowiem nie pragnąć żarliwie odpowiedzieć Niepokalanemu Sercu Maryi poprzez osobiste i wspólnotowe dzieła pokuty i zadośćuczynienia za ciężkie grzechy indywidualne i społeczne, których popełnia się coraz więcej? Te inne słowa </w:t>
      </w:r>
      <w:r w:rsidR="00925327">
        <w:rPr>
          <w:szCs w:val="24"/>
          <w:lang w:val="pl-PL"/>
        </w:rPr>
        <w:t xml:space="preserve">przekazane </w:t>
      </w:r>
      <w:r w:rsidRPr="005A6CC3">
        <w:rPr>
          <w:szCs w:val="24"/>
          <w:lang w:val="pl-PL"/>
        </w:rPr>
        <w:t xml:space="preserve">przez Niepokalane Serce Maryi </w:t>
      </w:r>
      <w:r w:rsidRPr="005A6CC3">
        <w:rPr>
          <w:b/>
          <w:bCs/>
          <w:szCs w:val="24"/>
          <w:lang w:val="pl-PL"/>
        </w:rPr>
        <w:t xml:space="preserve">13 października </w:t>
      </w:r>
      <w:r w:rsidRPr="005A6CC3">
        <w:rPr>
          <w:b/>
          <w:bCs/>
          <w:szCs w:val="24"/>
          <w:lang w:val="pl-PL"/>
        </w:rPr>
        <w:lastRenderedPageBreak/>
        <w:t>1989</w:t>
      </w:r>
      <w:r w:rsidRPr="005A6CC3">
        <w:rPr>
          <w:szCs w:val="24"/>
          <w:lang w:val="pl-PL"/>
        </w:rPr>
        <w:t xml:space="preserve"> roku </w:t>
      </w:r>
      <w:r w:rsidRPr="005A6CC3">
        <w:rPr>
          <w:szCs w:val="24"/>
          <w:u w:val="single"/>
          <w:lang w:val="pl-PL"/>
        </w:rPr>
        <w:t>są nadal aktualne</w:t>
      </w:r>
      <w:r w:rsidRPr="005A6CC3">
        <w:rPr>
          <w:szCs w:val="24"/>
          <w:lang w:val="pl-PL"/>
        </w:rPr>
        <w:t>: "</w:t>
      </w:r>
      <w:r w:rsidRPr="005A6CC3">
        <w:rPr>
          <w:i/>
          <w:iCs/>
          <w:szCs w:val="24"/>
          <w:u w:val="single"/>
          <w:lang w:val="pl-PL"/>
        </w:rPr>
        <w:t>Ale</w:t>
      </w:r>
      <w:r w:rsidR="00894D1C">
        <w:rPr>
          <w:i/>
          <w:iCs/>
          <w:szCs w:val="24"/>
          <w:u w:val="single"/>
          <w:lang w:val="pl-PL"/>
        </w:rPr>
        <w:t xml:space="preserve"> </w:t>
      </w:r>
      <w:r w:rsidRPr="005A6CC3">
        <w:rPr>
          <w:b/>
          <w:bCs/>
          <w:i/>
          <w:iCs/>
          <w:szCs w:val="24"/>
          <w:lang w:val="pl-PL"/>
        </w:rPr>
        <w:t>ludzkość</w:t>
      </w:r>
      <w:r w:rsidR="00894D1C">
        <w:rPr>
          <w:b/>
          <w:bCs/>
          <w:i/>
          <w:iCs/>
          <w:szCs w:val="24"/>
          <w:lang w:val="pl-PL"/>
        </w:rPr>
        <w:t xml:space="preserve"> </w:t>
      </w:r>
      <w:r w:rsidRPr="005A6CC3">
        <w:rPr>
          <w:i/>
          <w:iCs/>
          <w:szCs w:val="24"/>
          <w:u w:val="single"/>
          <w:lang w:val="pl-PL"/>
        </w:rPr>
        <w:t>nie przyjęła mojego wezwania</w:t>
      </w:r>
      <w:r w:rsidRPr="005A6CC3">
        <w:rPr>
          <w:i/>
          <w:iCs/>
          <w:szCs w:val="24"/>
          <w:lang w:val="pl-PL"/>
        </w:rPr>
        <w:t xml:space="preserve"> (do nawrócenia) i </w:t>
      </w:r>
      <w:r w:rsidR="00894D1C">
        <w:rPr>
          <w:b/>
          <w:bCs/>
          <w:i/>
          <w:iCs/>
          <w:szCs w:val="24"/>
          <w:lang w:val="pl-PL"/>
        </w:rPr>
        <w:t>nadal nie przestrzega</w:t>
      </w:r>
      <w:r w:rsidRPr="005A6CC3">
        <w:rPr>
          <w:b/>
          <w:bCs/>
          <w:i/>
          <w:iCs/>
          <w:szCs w:val="24"/>
          <w:lang w:val="pl-PL"/>
        </w:rPr>
        <w:t xml:space="preserve"> szóstego przykazania Prawa Pańskiego, które nakazuje nie popełniać czynów nieczystych</w:t>
      </w:r>
      <w:r w:rsidRPr="005A6CC3">
        <w:rPr>
          <w:i/>
          <w:iCs/>
          <w:szCs w:val="24"/>
          <w:lang w:val="pl-PL"/>
        </w:rPr>
        <w:t xml:space="preserve">. </w:t>
      </w:r>
      <w:r w:rsidRPr="005A6CC3">
        <w:rPr>
          <w:i/>
          <w:iCs/>
          <w:szCs w:val="24"/>
          <w:u w:val="single"/>
          <w:lang w:val="pl-PL"/>
        </w:rPr>
        <w:t>Co więcej</w:t>
      </w:r>
      <w:r w:rsidRPr="005A6CC3">
        <w:rPr>
          <w:i/>
          <w:iCs/>
          <w:szCs w:val="24"/>
          <w:lang w:val="pl-PL"/>
        </w:rPr>
        <w:t xml:space="preserve">, ludzie pragnęli wywyższyć takie odstępstwa i zaproponować je jako przejaw uznania ludzkich wartości i nowy sposób korzystania z wolności osobistej. Rezultat jest dziś taki, że wszystkie grzechy nieczystości są uznawane za dobre. Zaczęli od </w:t>
      </w:r>
      <w:r w:rsidRPr="005A6CC3">
        <w:rPr>
          <w:i/>
          <w:iCs/>
          <w:szCs w:val="24"/>
          <w:u w:val="single"/>
          <w:lang w:val="pl-PL"/>
        </w:rPr>
        <w:t>zepsucia sumień małych dzieci i młodzieży</w:t>
      </w:r>
      <w:r w:rsidRPr="005A6CC3">
        <w:rPr>
          <w:i/>
          <w:iCs/>
          <w:szCs w:val="24"/>
          <w:lang w:val="pl-PL"/>
        </w:rPr>
        <w:t xml:space="preserve">, </w:t>
      </w:r>
      <w:r w:rsidRPr="005A6CC3">
        <w:rPr>
          <w:b/>
          <w:bCs/>
          <w:i/>
          <w:iCs/>
          <w:szCs w:val="24"/>
          <w:lang w:val="pl-PL"/>
        </w:rPr>
        <w:t xml:space="preserve">prowadząc ich do przekonania, że nieczyste czyny popełniane samotnie nie są już grzechami; że stosunki seksualne między zaręczonymi parami przed ślubem są dozwolone i dobre; że rodziny mogą postępować swobodnie, a także stosować środki zapobiegające poczęciu </w:t>
      </w:r>
      <w:r w:rsidR="00925327" w:rsidRPr="005A6CC3">
        <w:rPr>
          <w:b/>
          <w:bCs/>
          <w:i/>
          <w:iCs/>
          <w:szCs w:val="24"/>
          <w:lang w:val="pl-PL"/>
        </w:rPr>
        <w:t>się</w:t>
      </w:r>
      <w:r w:rsidRPr="005A6CC3">
        <w:rPr>
          <w:b/>
          <w:bCs/>
          <w:i/>
          <w:iCs/>
          <w:szCs w:val="24"/>
          <w:lang w:val="pl-PL"/>
        </w:rPr>
        <w:t xml:space="preserve"> dzieci</w:t>
      </w:r>
      <w:r w:rsidRPr="005A6CC3">
        <w:rPr>
          <w:i/>
          <w:iCs/>
          <w:szCs w:val="24"/>
          <w:lang w:val="pl-PL"/>
        </w:rPr>
        <w:t xml:space="preserve">. </w:t>
      </w:r>
      <w:r w:rsidRPr="005A6CC3">
        <w:rPr>
          <w:b/>
          <w:bCs/>
          <w:i/>
          <w:iCs/>
          <w:szCs w:val="24"/>
          <w:u w:val="single"/>
          <w:lang w:val="pl-PL"/>
        </w:rPr>
        <w:t xml:space="preserve">Doprowadziło to do usprawiedliwienia i wywyższenia nieczystych czynów przeciwko naturze, a nawet do propozycji praw, które stawiają </w:t>
      </w:r>
      <w:r w:rsidR="00925327">
        <w:rPr>
          <w:b/>
          <w:bCs/>
          <w:i/>
          <w:iCs/>
          <w:szCs w:val="24"/>
          <w:u w:val="single"/>
          <w:lang w:val="pl-PL"/>
        </w:rPr>
        <w:t>ws</w:t>
      </w:r>
      <w:r w:rsidR="00894D1C">
        <w:rPr>
          <w:b/>
          <w:bCs/>
          <w:i/>
          <w:iCs/>
          <w:szCs w:val="24"/>
          <w:u w:val="single"/>
          <w:lang w:val="pl-PL"/>
        </w:rPr>
        <w:t>p</w:t>
      </w:r>
      <w:r w:rsidRPr="005A6CC3">
        <w:rPr>
          <w:b/>
          <w:bCs/>
          <w:i/>
          <w:iCs/>
          <w:szCs w:val="24"/>
          <w:u w:val="single"/>
          <w:lang w:val="pl-PL"/>
        </w:rPr>
        <w:t xml:space="preserve">ólne życie homoseksualistów na równi z rodziną. </w:t>
      </w:r>
      <w:r w:rsidRPr="005A6CC3">
        <w:rPr>
          <w:i/>
          <w:iCs/>
          <w:szCs w:val="24"/>
          <w:lang w:val="pl-PL"/>
        </w:rPr>
        <w:t>Nigdy tak jak dzisiaj niemoralność, nieczystość i rozpusta nie były przedmiotem nieustannej propagandy za pośrednictwem prasy i wszystkich środków komunikacji społecznej".</w:t>
      </w:r>
      <w:r w:rsidRPr="005A6CC3">
        <w:rPr>
          <w:szCs w:val="24"/>
          <w:lang w:val="pl-PL"/>
        </w:rPr>
        <w:t xml:space="preserve"> Te słowa wypowiedziane do księdza Gobbiego były prawdziwie prorocze!</w:t>
      </w:r>
    </w:p>
    <w:p w:rsidR="0073519A" w:rsidRPr="005A6CC3" w:rsidRDefault="0073519A" w:rsidP="0073519A">
      <w:pPr>
        <w:widowControl w:val="0"/>
        <w:spacing w:line="285" w:lineRule="auto"/>
        <w:ind w:firstLine="615"/>
        <w:jc w:val="both"/>
        <w:rPr>
          <w:szCs w:val="24"/>
          <w:lang w:val="pl-PL"/>
        </w:rPr>
      </w:pPr>
      <w:r w:rsidRPr="005A6CC3">
        <w:rPr>
          <w:szCs w:val="24"/>
          <w:lang w:val="pl-PL"/>
        </w:rPr>
        <w:t xml:space="preserve">Niech to wezwanie </w:t>
      </w:r>
      <w:r w:rsidRPr="005A6CC3">
        <w:rPr>
          <w:b/>
          <w:bCs/>
          <w:szCs w:val="24"/>
          <w:lang w:val="pl-PL"/>
        </w:rPr>
        <w:t>Niepokalanego Serca Maryi</w:t>
      </w:r>
      <w:r w:rsidRPr="005A6CC3">
        <w:rPr>
          <w:szCs w:val="24"/>
          <w:lang w:val="pl-PL"/>
        </w:rPr>
        <w:t xml:space="preserve"> doda nam </w:t>
      </w:r>
      <w:r w:rsidRPr="005A6CC3">
        <w:rPr>
          <w:b/>
          <w:bCs/>
          <w:szCs w:val="24"/>
          <w:lang w:val="pl-PL"/>
        </w:rPr>
        <w:t>odwagi i zapału</w:t>
      </w:r>
      <w:r w:rsidRPr="005A6CC3">
        <w:rPr>
          <w:szCs w:val="24"/>
          <w:lang w:val="pl-PL"/>
        </w:rPr>
        <w:t xml:space="preserve"> do </w:t>
      </w:r>
      <w:r w:rsidRPr="005A6CC3">
        <w:rPr>
          <w:szCs w:val="24"/>
          <w:u w:val="single"/>
          <w:lang w:val="pl-PL"/>
        </w:rPr>
        <w:t>modlitwy, cierpienia i zadośćuczynienia</w:t>
      </w:r>
      <w:r w:rsidRPr="005A6CC3">
        <w:rPr>
          <w:szCs w:val="24"/>
          <w:lang w:val="pl-PL"/>
        </w:rPr>
        <w:t>. W "Famille</w:t>
      </w:r>
      <w:r w:rsidR="00894D1C">
        <w:rPr>
          <w:szCs w:val="24"/>
          <w:lang w:val="pl-PL"/>
        </w:rPr>
        <w:t xml:space="preserve"> </w:t>
      </w:r>
      <w:r w:rsidRPr="005A6CC3">
        <w:rPr>
          <w:szCs w:val="24"/>
          <w:lang w:val="pl-PL"/>
        </w:rPr>
        <w:t>chrétienne" (</w:t>
      </w:r>
      <w:r w:rsidR="00894D1C" w:rsidRPr="00894D1C">
        <w:rPr>
          <w:szCs w:val="24"/>
          <w:lang w:val="pl-PL"/>
        </w:rPr>
        <w:t>francuskie czasopismo</w:t>
      </w:r>
      <w:r w:rsidRPr="005A6CC3">
        <w:rPr>
          <w:szCs w:val="24"/>
          <w:lang w:val="pl-PL"/>
        </w:rPr>
        <w:t>) właśnie napisano: "</w:t>
      </w:r>
      <w:r w:rsidRPr="005A6CC3">
        <w:rPr>
          <w:i/>
          <w:iCs/>
          <w:szCs w:val="24"/>
          <w:lang w:val="pl-PL"/>
        </w:rPr>
        <w:t xml:space="preserve">W obszernym oświadczeniu </w:t>
      </w:r>
      <w:r w:rsidRPr="005A6CC3">
        <w:rPr>
          <w:b/>
          <w:bCs/>
          <w:i/>
          <w:iCs/>
          <w:szCs w:val="24"/>
          <w:lang w:val="pl-PL"/>
        </w:rPr>
        <w:t>kardynał Gerhard Müller</w:t>
      </w:r>
      <w:r w:rsidRPr="005A6CC3">
        <w:rPr>
          <w:i/>
          <w:iCs/>
          <w:szCs w:val="24"/>
          <w:lang w:val="pl-PL"/>
        </w:rPr>
        <w:t xml:space="preserve"> ostrzega kapłanów przed ryzykiem "bluźnierstwa", jeśli udzielą błogosławieństwa parom w nieregularnej sytuacji... nauczanie </w:t>
      </w:r>
      <w:r w:rsidR="00894D1C">
        <w:rPr>
          <w:i/>
          <w:iCs/>
          <w:szCs w:val="24"/>
          <w:lang w:val="pl-PL"/>
        </w:rPr>
        <w:t xml:space="preserve">pisma </w:t>
      </w:r>
      <w:r w:rsidRPr="005A6CC3">
        <w:rPr>
          <w:i/>
          <w:iCs/>
          <w:szCs w:val="24"/>
          <w:lang w:val="pl-PL"/>
        </w:rPr>
        <w:t>Fiducia</w:t>
      </w:r>
      <w:r w:rsidR="00894D1C">
        <w:rPr>
          <w:i/>
          <w:iCs/>
          <w:szCs w:val="24"/>
          <w:lang w:val="pl-PL"/>
        </w:rPr>
        <w:t xml:space="preserve"> </w:t>
      </w:r>
      <w:r w:rsidRPr="005A6CC3">
        <w:rPr>
          <w:i/>
          <w:iCs/>
          <w:szCs w:val="24"/>
          <w:lang w:val="pl-PL"/>
        </w:rPr>
        <w:t xml:space="preserve">supplicans jest "sprzeczne" i wyraża </w:t>
      </w:r>
      <w:r w:rsidRPr="005A6CC3">
        <w:rPr>
          <w:i/>
          <w:iCs/>
          <w:szCs w:val="24"/>
          <w:u w:val="single"/>
          <w:lang w:val="pl-PL"/>
        </w:rPr>
        <w:t xml:space="preserve">nie tylko "ewolucję" doktryny, ale "doktrynalny skok", który jest sprzeczny z ostatnim oświadczeniem </w:t>
      </w:r>
      <w:r w:rsidR="00894D1C" w:rsidRPr="00894D1C">
        <w:rPr>
          <w:i/>
          <w:iCs/>
          <w:szCs w:val="24"/>
          <w:u w:val="single"/>
          <w:lang w:val="pl-PL"/>
        </w:rPr>
        <w:t>Urzędu Nauczycielskiego Kościoła</w:t>
      </w:r>
      <w:r w:rsidRPr="005A6CC3">
        <w:rPr>
          <w:i/>
          <w:iCs/>
          <w:szCs w:val="24"/>
          <w:u w:val="single"/>
          <w:lang w:val="pl-PL"/>
        </w:rPr>
        <w:t xml:space="preserve"> na ten temat.</w:t>
      </w:r>
      <w:r w:rsidRPr="005A6CC3">
        <w:rPr>
          <w:b/>
          <w:bCs/>
          <w:i/>
          <w:iCs/>
          <w:szCs w:val="24"/>
          <w:lang w:val="pl-PL"/>
        </w:rPr>
        <w:t>W marcu 2021</w:t>
      </w:r>
      <w:r w:rsidRPr="005A6CC3">
        <w:rPr>
          <w:i/>
          <w:iCs/>
          <w:szCs w:val="24"/>
          <w:lang w:val="pl-PL"/>
        </w:rPr>
        <w:t xml:space="preserve"> r. ówczesna Kongregacja Nauki Wiary opublikowała </w:t>
      </w:r>
      <w:r w:rsidRPr="005A6CC3">
        <w:rPr>
          <w:b/>
          <w:bCs/>
          <w:i/>
          <w:iCs/>
          <w:szCs w:val="24"/>
          <w:lang w:val="pl-PL"/>
        </w:rPr>
        <w:t>notę kategorycznie odrzucającą możliwość błogosławienia związków osób tej samej płci</w:t>
      </w:r>
      <w:r w:rsidRPr="005A6CC3">
        <w:rPr>
          <w:szCs w:val="24"/>
          <w:lang w:val="pl-PL"/>
        </w:rPr>
        <w:t>".</w:t>
      </w:r>
    </w:p>
    <w:p w:rsidR="00BB478F" w:rsidRPr="005A6CC3" w:rsidRDefault="00BB478F" w:rsidP="00BB478F">
      <w:pPr>
        <w:widowControl w:val="0"/>
        <w:spacing w:line="285" w:lineRule="auto"/>
        <w:ind w:left="840" w:hanging="225"/>
        <w:jc w:val="both"/>
        <w:rPr>
          <w:b/>
          <w:bCs/>
          <w:szCs w:val="24"/>
          <w:u w:val="single"/>
          <w:lang w:val="pl-PL"/>
        </w:rPr>
      </w:pPr>
      <w:r w:rsidRPr="005A6CC3">
        <w:rPr>
          <w:rFonts w:ascii="Symbol" w:hAnsi="Symbol"/>
          <w:szCs w:val="24"/>
          <w:lang w:val="pl-PL"/>
        </w:rPr>
        <w:t></w:t>
      </w:r>
      <w:r w:rsidRPr="005A6CC3">
        <w:rPr>
          <w:szCs w:val="24"/>
          <w:lang w:val="pl-PL"/>
        </w:rPr>
        <w:t> </w:t>
      </w:r>
      <w:r w:rsidR="00BA35CB" w:rsidRPr="005A6CC3">
        <w:rPr>
          <w:b/>
          <w:bCs/>
          <w:szCs w:val="24"/>
          <w:u w:val="single"/>
          <w:lang w:val="pl-PL"/>
        </w:rPr>
        <w:t>Orędzie Matki Bożej w Pontmain w kontekście historycznym</w:t>
      </w:r>
    </w:p>
    <w:p w:rsidR="00BA35CB" w:rsidRPr="005A6CC3" w:rsidRDefault="00BA35CB" w:rsidP="0062125D">
      <w:pPr>
        <w:widowControl w:val="0"/>
        <w:spacing w:line="285" w:lineRule="auto"/>
        <w:ind w:firstLine="615"/>
        <w:jc w:val="both"/>
        <w:rPr>
          <w:b/>
          <w:bCs/>
          <w:szCs w:val="24"/>
          <w:lang w:val="pl-PL"/>
        </w:rPr>
      </w:pPr>
      <w:r w:rsidRPr="005A6CC3">
        <w:rPr>
          <w:b/>
          <w:bCs/>
          <w:szCs w:val="24"/>
          <w:lang w:val="pl-PL"/>
        </w:rPr>
        <w:t xml:space="preserve">Styczeń 1871: </w:t>
      </w:r>
      <w:r w:rsidRPr="005A6CC3">
        <w:rPr>
          <w:szCs w:val="24"/>
          <w:lang w:val="pl-PL"/>
        </w:rPr>
        <w:t xml:space="preserve">Francja zostaje zmiażdżona przez Niemcy. Przez sześć miesięcy armia francuska nie była w stanie odeprzeć pruskich najeźdźców. Paryż był oblężony od 19 września; wroga armia zaatakowała całą północ kraju, od Jury po Normandię. Sytuacja militarna Francji była katastrofalna. Jej sytuacja polityczna była niewiele lepsza, ponieważ Drugie Cesarstwo zostało obalone 4 września, a nowy reżim polityczny musiał zostać </w:t>
      </w:r>
      <w:r w:rsidR="00925327">
        <w:rPr>
          <w:szCs w:val="24"/>
          <w:lang w:val="pl-PL"/>
        </w:rPr>
        <w:t>powolany</w:t>
      </w:r>
      <w:r w:rsidRPr="005A6CC3">
        <w:rPr>
          <w:szCs w:val="24"/>
          <w:lang w:val="pl-PL"/>
        </w:rPr>
        <w:t xml:space="preserve"> w trybie pilnym. Tymczasowy rząd francuski schronił się w Bordeaux, podczas gdy </w:t>
      </w:r>
      <w:r w:rsidR="00925327">
        <w:rPr>
          <w:szCs w:val="24"/>
          <w:lang w:val="pl-PL"/>
        </w:rPr>
        <w:t>w</w:t>
      </w:r>
      <w:r w:rsidR="00894D1C" w:rsidRPr="005A6CC3">
        <w:rPr>
          <w:szCs w:val="24"/>
          <w:lang w:val="pl-PL"/>
        </w:rPr>
        <w:t>ł</w:t>
      </w:r>
      <w:r w:rsidR="00925327">
        <w:rPr>
          <w:szCs w:val="24"/>
          <w:lang w:val="pl-PL"/>
        </w:rPr>
        <w:t>adca</w:t>
      </w:r>
      <w:r w:rsidR="00894D1C">
        <w:rPr>
          <w:szCs w:val="24"/>
          <w:lang w:val="pl-PL"/>
        </w:rPr>
        <w:t xml:space="preserve"> </w:t>
      </w:r>
      <w:r w:rsidRPr="005A6CC3">
        <w:rPr>
          <w:szCs w:val="24"/>
          <w:lang w:val="pl-PL"/>
        </w:rPr>
        <w:t xml:space="preserve">Prus osiadł w Wersalu. W styczniu armia </w:t>
      </w:r>
      <w:r w:rsidR="00894D1C">
        <w:rPr>
          <w:szCs w:val="24"/>
          <w:lang w:val="pl-PL"/>
        </w:rPr>
        <w:t>pruska stanęła u bram Laval, 50 </w:t>
      </w:r>
      <w:r w:rsidRPr="005A6CC3">
        <w:rPr>
          <w:szCs w:val="24"/>
          <w:lang w:val="pl-PL"/>
        </w:rPr>
        <w:t>km od Pontmain (Mayenne). W mieście zapanował niepokój: mieszkańcy obawiali się inwazji, ale martwili się również o młodych wieśniaków, którzy wstąpili do armii we wrześniu i o których nie mieli żadnych wieści</w:t>
      </w:r>
      <w:r w:rsidRPr="005A6CC3">
        <w:rPr>
          <w:b/>
          <w:bCs/>
          <w:szCs w:val="24"/>
          <w:lang w:val="pl-PL"/>
        </w:rPr>
        <w:t>.</w:t>
      </w:r>
    </w:p>
    <w:p w:rsidR="00373F2F" w:rsidRPr="00894D1C" w:rsidRDefault="00373F2F" w:rsidP="00894D1C">
      <w:pPr>
        <w:widowControl w:val="0"/>
        <w:spacing w:line="285" w:lineRule="auto"/>
        <w:ind w:firstLine="615"/>
        <w:jc w:val="both"/>
        <w:rPr>
          <w:szCs w:val="24"/>
          <w:lang w:val="pl-PL"/>
        </w:rPr>
      </w:pPr>
      <w:r w:rsidRPr="005A6CC3">
        <w:rPr>
          <w:szCs w:val="24"/>
          <w:lang w:val="pl-PL"/>
        </w:rPr>
        <w:t xml:space="preserve">Późnym popołudniem </w:t>
      </w:r>
      <w:r w:rsidRPr="005A6CC3">
        <w:rPr>
          <w:b/>
          <w:bCs/>
          <w:szCs w:val="24"/>
          <w:lang w:val="pl-PL"/>
        </w:rPr>
        <w:t>17 stycznia</w:t>
      </w:r>
      <w:r w:rsidRPr="005A6CC3">
        <w:rPr>
          <w:szCs w:val="24"/>
          <w:lang w:val="pl-PL"/>
        </w:rPr>
        <w:t xml:space="preserve"> dwoje dzieci, Eugeniusz i Józef Barbedette, przebywało w rodzinnej stodole z ojcem, któremu pomagali rozdrabniać jarzębinę na paszę dla klaczy. Było około godziny 17h30, kiedy Eugeniusz wykorzystał przerwę w pracy, aby wyjść na próg</w:t>
      </w:r>
      <w:r w:rsidR="00925327">
        <w:rPr>
          <w:szCs w:val="24"/>
          <w:lang w:val="pl-PL"/>
        </w:rPr>
        <w:t xml:space="preserve"> budynku gospodarczego</w:t>
      </w:r>
      <w:r w:rsidRPr="005A6CC3">
        <w:rPr>
          <w:szCs w:val="24"/>
          <w:lang w:val="pl-PL"/>
        </w:rPr>
        <w:t>. To właśnie wtedy zobaczył na niebie nad domem naprzeciwko</w:t>
      </w:r>
      <w:r w:rsidRPr="005A6CC3">
        <w:rPr>
          <w:b/>
          <w:bCs/>
          <w:szCs w:val="24"/>
          <w:lang w:val="pl-PL"/>
        </w:rPr>
        <w:t xml:space="preserve"> "Piękną Panią", wyciągającą ręce w powitalnym geście i uśmiechającą się do niego</w:t>
      </w:r>
      <w:r w:rsidRPr="005A6CC3">
        <w:rPr>
          <w:szCs w:val="24"/>
          <w:lang w:val="pl-PL"/>
        </w:rPr>
        <w:t xml:space="preserve">. Ubrana była w błękitną suknię usianą gwiazdami. </w:t>
      </w:r>
      <w:r w:rsidRPr="005A6CC3">
        <w:rPr>
          <w:b/>
          <w:bCs/>
          <w:szCs w:val="24"/>
          <w:lang w:val="pl-PL"/>
        </w:rPr>
        <w:t>Następnego dnia, 18 stycznia</w:t>
      </w:r>
      <w:r w:rsidRPr="005A6CC3">
        <w:rPr>
          <w:szCs w:val="24"/>
          <w:lang w:val="pl-PL"/>
        </w:rPr>
        <w:t xml:space="preserve">, wojska francuskie poprowadziły szturm na obrzeża Laval i zdołały powstrzymać natarcie Niemców, którzy wycofali się, pozostawiając na ziemi ponad stu zabitych w porównaniu z około trzydziestoma </w:t>
      </w:r>
      <w:r w:rsidR="00925327">
        <w:rPr>
          <w:szCs w:val="24"/>
          <w:lang w:val="pl-PL"/>
        </w:rPr>
        <w:t xml:space="preserve">zabitymi </w:t>
      </w:r>
      <w:r w:rsidRPr="005A6CC3">
        <w:rPr>
          <w:szCs w:val="24"/>
          <w:lang w:val="pl-PL"/>
        </w:rPr>
        <w:t xml:space="preserve">po stronie francuskiej. Walki oznaczały koniec operacji wojskowych w zachodniej Francji. </w:t>
      </w:r>
      <w:r w:rsidRPr="005A6CC3">
        <w:rPr>
          <w:b/>
          <w:bCs/>
          <w:szCs w:val="24"/>
          <w:lang w:val="pl-PL"/>
        </w:rPr>
        <w:t>Po zawarciu rozejmu 26 stycznia</w:t>
      </w:r>
      <w:r w:rsidRPr="005A6CC3">
        <w:rPr>
          <w:szCs w:val="24"/>
          <w:lang w:val="pl-PL"/>
        </w:rPr>
        <w:t>, trzydziestu ośmiu młodych mężczyzn z Pontmain, którzy zaciągnęli się do armii, wróci</w:t>
      </w:r>
      <w:r w:rsidR="00925327">
        <w:rPr>
          <w:szCs w:val="24"/>
          <w:lang w:val="pl-PL"/>
        </w:rPr>
        <w:t>li</w:t>
      </w:r>
      <w:r w:rsidRPr="005A6CC3">
        <w:rPr>
          <w:szCs w:val="24"/>
          <w:lang w:val="pl-PL"/>
        </w:rPr>
        <w:t xml:space="preserve"> do domu ca</w:t>
      </w:r>
      <w:r w:rsidR="00925327">
        <w:rPr>
          <w:szCs w:val="24"/>
          <w:lang w:val="pl-PL"/>
        </w:rPr>
        <w:t>li i zdrowi</w:t>
      </w:r>
      <w:r w:rsidRPr="005A6CC3">
        <w:rPr>
          <w:szCs w:val="24"/>
          <w:lang w:val="pl-PL"/>
        </w:rPr>
        <w:t xml:space="preserve"> (</w:t>
      </w:r>
      <w:r w:rsidRPr="005A6CC3">
        <w:rPr>
          <w:color w:val="0070C0"/>
          <w:szCs w:val="24"/>
          <w:lang w:val="pl-PL"/>
        </w:rPr>
        <w:t>patrz artykuł Aleteia</w:t>
      </w:r>
      <w:r w:rsidRPr="005A6CC3">
        <w:rPr>
          <w:szCs w:val="24"/>
          <w:lang w:val="pl-PL"/>
        </w:rPr>
        <w:t>).</w:t>
      </w:r>
    </w:p>
    <w:p w:rsidR="00373F2F" w:rsidRPr="005A6CC3" w:rsidRDefault="00BB478F" w:rsidP="00156F57">
      <w:pPr>
        <w:widowControl w:val="0"/>
        <w:spacing w:line="285" w:lineRule="auto"/>
        <w:ind w:firstLine="615"/>
        <w:jc w:val="both"/>
        <w:rPr>
          <w:szCs w:val="24"/>
          <w:lang w:val="pl-PL"/>
        </w:rPr>
      </w:pPr>
      <w:r w:rsidRPr="005A6CC3">
        <w:rPr>
          <w:b/>
          <w:bCs/>
          <w:szCs w:val="24"/>
          <w:lang w:val="pl-PL"/>
        </w:rPr>
        <w:lastRenderedPageBreak/>
        <w:t xml:space="preserve">- </w:t>
      </w:r>
      <w:r w:rsidR="00373F2F" w:rsidRPr="005A6CC3">
        <w:rPr>
          <w:b/>
          <w:bCs/>
          <w:szCs w:val="24"/>
          <w:lang w:val="pl-PL"/>
        </w:rPr>
        <w:t xml:space="preserve"> Ale módlcie się, moje dzieci. </w:t>
      </w:r>
      <w:r w:rsidR="00373F2F" w:rsidRPr="005A6CC3">
        <w:rPr>
          <w:szCs w:val="24"/>
          <w:lang w:val="pl-PL"/>
        </w:rPr>
        <w:t>Orędzie Matki Bożej wypisane na niebie w Pontmain zaczyna się od spójnika współrzędnego "ale". Zakonnica obecna przy objawieniu powiedziała, że nie zaczyna się zdania od "ale". Jedno z dzieci odpowiedziało, że ona sama mówi do dzieci, kiedy są niegrzeczne: "Ale, dzieci...". T</w:t>
      </w:r>
      <w:r w:rsidR="0037689C">
        <w:rPr>
          <w:szCs w:val="24"/>
          <w:lang w:val="pl-PL"/>
        </w:rPr>
        <w:t>o "ale" od naszej niebiańskiej M</w:t>
      </w:r>
      <w:r w:rsidR="00373F2F" w:rsidRPr="005A6CC3">
        <w:rPr>
          <w:szCs w:val="24"/>
          <w:lang w:val="pl-PL"/>
        </w:rPr>
        <w:t xml:space="preserve">atki chce nas obudzić z naszego letargu, naszej letniości. Musimy modlić się za zagrożony świat, podzielony Kościół, zagubione dusze... Niech nasz rok Maryjny pomoże nam z przekonaniem podjąć decyzję o modlitwie różańcowej, o przestrzeganiu Prawa Bożego i o odważnym przypominaniu o nim innym, nawet jeśli będziemy musieli iść pod prąd, nawet jeśli będziemy musieli przyjąć cierniową koronę </w:t>
      </w:r>
      <w:r w:rsidR="0037689C">
        <w:rPr>
          <w:szCs w:val="24"/>
          <w:lang w:val="pl-PL"/>
        </w:rPr>
        <w:t xml:space="preserve">Pana </w:t>
      </w:r>
      <w:r w:rsidR="00373F2F" w:rsidRPr="005A6CC3">
        <w:rPr>
          <w:szCs w:val="24"/>
          <w:lang w:val="pl-PL"/>
        </w:rPr>
        <w:t>Jezusa.</w:t>
      </w:r>
    </w:p>
    <w:p w:rsidR="00F374FD" w:rsidRPr="005A6CC3" w:rsidRDefault="00BB478F" w:rsidP="00156F57">
      <w:pPr>
        <w:widowControl w:val="0"/>
        <w:spacing w:line="285" w:lineRule="auto"/>
        <w:ind w:firstLine="615"/>
        <w:jc w:val="both"/>
        <w:rPr>
          <w:szCs w:val="24"/>
          <w:lang w:val="pl-PL"/>
        </w:rPr>
      </w:pPr>
      <w:r w:rsidRPr="005A6CC3">
        <w:rPr>
          <w:szCs w:val="24"/>
          <w:lang w:val="pl-PL"/>
        </w:rPr>
        <w:t xml:space="preserve">- </w:t>
      </w:r>
      <w:r w:rsidR="00F374FD" w:rsidRPr="005A6CC3">
        <w:rPr>
          <w:b/>
          <w:bCs/>
          <w:szCs w:val="24"/>
          <w:lang w:val="pl-PL"/>
        </w:rPr>
        <w:t xml:space="preserve">Bóg </w:t>
      </w:r>
      <w:r w:rsidR="00515976" w:rsidRPr="005A6CC3">
        <w:rPr>
          <w:b/>
          <w:bCs/>
          <w:szCs w:val="24"/>
          <w:lang w:val="pl-PL"/>
        </w:rPr>
        <w:t>wysłucha</w:t>
      </w:r>
      <w:r w:rsidR="00F374FD" w:rsidRPr="005A6CC3">
        <w:rPr>
          <w:b/>
          <w:bCs/>
          <w:szCs w:val="24"/>
          <w:lang w:val="pl-PL"/>
        </w:rPr>
        <w:t xml:space="preserve"> was </w:t>
      </w:r>
      <w:r w:rsidR="00515976" w:rsidRPr="005A6CC3">
        <w:rPr>
          <w:b/>
          <w:bCs/>
          <w:szCs w:val="24"/>
          <w:lang w:val="pl-PL"/>
        </w:rPr>
        <w:t>już</w:t>
      </w:r>
      <w:r w:rsidR="00F374FD" w:rsidRPr="005A6CC3">
        <w:rPr>
          <w:b/>
          <w:bCs/>
          <w:szCs w:val="24"/>
          <w:lang w:val="pl-PL"/>
        </w:rPr>
        <w:t xml:space="preserve"> wkrótce</w:t>
      </w:r>
      <w:r w:rsidR="00F374FD" w:rsidRPr="005A6CC3">
        <w:rPr>
          <w:szCs w:val="24"/>
          <w:lang w:val="pl-PL"/>
        </w:rPr>
        <w:t>. Modlitwy dzieci, opata Guérin i parafian z Pontmain</w:t>
      </w:r>
      <w:r w:rsidR="009E3772">
        <w:rPr>
          <w:szCs w:val="24"/>
          <w:lang w:val="pl-PL"/>
        </w:rPr>
        <w:t xml:space="preserve"> </w:t>
      </w:r>
      <w:r w:rsidR="00F374FD" w:rsidRPr="005A6CC3">
        <w:rPr>
          <w:szCs w:val="24"/>
          <w:u w:val="single"/>
          <w:lang w:val="pl-PL"/>
        </w:rPr>
        <w:t xml:space="preserve">zostały wysłuchane </w:t>
      </w:r>
      <w:r w:rsidR="00515976">
        <w:rPr>
          <w:szCs w:val="24"/>
          <w:u w:val="single"/>
          <w:lang w:val="pl-PL"/>
        </w:rPr>
        <w:t xml:space="preserve">dnia </w:t>
      </w:r>
      <w:r w:rsidR="00F374FD" w:rsidRPr="005A6CC3">
        <w:rPr>
          <w:szCs w:val="24"/>
          <w:u w:val="single"/>
          <w:lang w:val="pl-PL"/>
        </w:rPr>
        <w:t>18 stycznia</w:t>
      </w:r>
      <w:r w:rsidR="009E3772">
        <w:rPr>
          <w:szCs w:val="24"/>
          <w:lang w:val="pl-PL"/>
        </w:rPr>
        <w:t>. Niech nasz rok M</w:t>
      </w:r>
      <w:r w:rsidR="00F374FD" w:rsidRPr="005A6CC3">
        <w:rPr>
          <w:szCs w:val="24"/>
          <w:lang w:val="pl-PL"/>
        </w:rPr>
        <w:t xml:space="preserve">aryjny przyniesie nam łaskę większej ufności w potężne wstawiennictwo Niepokalanego Serca Maryi. Dziewica Maryja obiecała nam w Fatimie 13 lipca 1917 r., że Jej Niepokalane Serce zatriumfuje. Czy w to wierzymy? </w:t>
      </w:r>
      <w:r w:rsidR="00515976">
        <w:rPr>
          <w:szCs w:val="24"/>
          <w:lang w:val="pl-PL"/>
        </w:rPr>
        <w:t xml:space="preserve">Dnia </w:t>
      </w:r>
      <w:r w:rsidR="00F374FD" w:rsidRPr="005A6CC3">
        <w:rPr>
          <w:szCs w:val="24"/>
          <w:lang w:val="pl-PL"/>
        </w:rPr>
        <w:t xml:space="preserve">13 maja 2010 roku Benedykt XVI poprosił nas o </w:t>
      </w:r>
      <w:r w:rsidR="00F374FD" w:rsidRPr="005A6CC3">
        <w:rPr>
          <w:b/>
          <w:bCs/>
          <w:i/>
          <w:iCs/>
          <w:szCs w:val="24"/>
          <w:lang w:val="pl-PL"/>
        </w:rPr>
        <w:t>przyspieszenie triumfu Niepokalanego Serca Maryi</w:t>
      </w:r>
      <w:r w:rsidR="00F374FD" w:rsidRPr="005A6CC3">
        <w:rPr>
          <w:szCs w:val="24"/>
          <w:lang w:val="pl-PL"/>
        </w:rPr>
        <w:t xml:space="preserve">. Teraz </w:t>
      </w:r>
      <w:r w:rsidR="00515976">
        <w:rPr>
          <w:szCs w:val="24"/>
          <w:lang w:val="pl-PL"/>
        </w:rPr>
        <w:t xml:space="preserve">właśnie, </w:t>
      </w:r>
      <w:r w:rsidR="00515976" w:rsidRPr="005A6CC3">
        <w:rPr>
          <w:szCs w:val="24"/>
          <w:lang w:val="pl-PL"/>
        </w:rPr>
        <w:t>w tym roku Maryjnym</w:t>
      </w:r>
      <w:r w:rsidR="00515976">
        <w:rPr>
          <w:szCs w:val="24"/>
          <w:lang w:val="pl-PL"/>
        </w:rPr>
        <w:t>,</w:t>
      </w:r>
      <w:r w:rsidR="009E3772">
        <w:rPr>
          <w:szCs w:val="24"/>
          <w:lang w:val="pl-PL"/>
        </w:rPr>
        <w:t xml:space="preserve"> </w:t>
      </w:r>
      <w:r w:rsidR="00F374FD" w:rsidRPr="005A6CC3">
        <w:rPr>
          <w:szCs w:val="24"/>
          <w:lang w:val="pl-PL"/>
        </w:rPr>
        <w:t xml:space="preserve">jest czas, aby odpowiedzieć z przekonaniem i determinacją. Jezus wzywa nas do wiary: </w:t>
      </w:r>
      <w:r w:rsidR="001B79A7" w:rsidRPr="001B79A7">
        <w:rPr>
          <w:szCs w:val="24"/>
          <w:lang w:val="pl-PL"/>
        </w:rPr>
        <w:t>Jezus im odpowiedział: «</w:t>
      </w:r>
      <w:r w:rsidR="001B79A7" w:rsidRPr="001B79A7">
        <w:rPr>
          <w:i/>
          <w:iCs/>
          <w:szCs w:val="24"/>
          <w:lang w:val="pl-PL"/>
        </w:rPr>
        <w:t>Zaprawdę, powiadam wam: jeśli będziecie mieć wiarę, a nie zwątpicie, to nie tylko z figowym drzewem to uczynicie, ale nawet jeśli powiecie tej górze: "Podnieś się i rzuć się w morze!", stanie się</w:t>
      </w:r>
      <w:r w:rsidR="001B79A7" w:rsidRPr="001B79A7">
        <w:rPr>
          <w:szCs w:val="24"/>
          <w:lang w:val="pl-PL"/>
        </w:rPr>
        <w:t>.</w:t>
      </w:r>
      <w:r w:rsidR="009E3772">
        <w:rPr>
          <w:szCs w:val="24"/>
          <w:lang w:val="pl-PL"/>
        </w:rPr>
        <w:t xml:space="preserve"> </w:t>
      </w:r>
      <w:r w:rsidR="001B79A7" w:rsidRPr="001B79A7">
        <w:rPr>
          <w:szCs w:val="24"/>
          <w:lang w:val="pl-PL"/>
        </w:rPr>
        <w:t>I otrzymacie wszystko, o co na modlitwie z wiarą prosić będziecie»</w:t>
      </w:r>
      <w:r w:rsidR="001B79A7">
        <w:rPr>
          <w:szCs w:val="24"/>
          <w:lang w:val="pl-PL"/>
        </w:rPr>
        <w:t xml:space="preserve"> (Mt 21, 21-22)</w:t>
      </w:r>
      <w:r w:rsidR="001B79A7" w:rsidRPr="001B79A7">
        <w:rPr>
          <w:szCs w:val="24"/>
          <w:lang w:val="pl-PL"/>
        </w:rPr>
        <w:t>.</w:t>
      </w:r>
      <w:r w:rsidR="009E3772">
        <w:rPr>
          <w:szCs w:val="24"/>
          <w:lang w:val="pl-PL"/>
        </w:rPr>
        <w:t xml:space="preserve"> </w:t>
      </w:r>
      <w:r w:rsidR="00F374FD" w:rsidRPr="005A6CC3">
        <w:rPr>
          <w:szCs w:val="24"/>
          <w:lang w:val="pl-PL"/>
        </w:rPr>
        <w:t xml:space="preserve">Serce Jezusa powiedziało do św. Małgorzaty-Marii: </w:t>
      </w:r>
      <w:r w:rsidR="00F374FD" w:rsidRPr="005A6CC3">
        <w:rPr>
          <w:b/>
          <w:bCs/>
          <w:i/>
          <w:iCs/>
          <w:szCs w:val="24"/>
          <w:lang w:val="pl-PL"/>
        </w:rPr>
        <w:t>"Jeśli uwierzysz, ujrzysz Moc mojego Serca"</w:t>
      </w:r>
      <w:r w:rsidR="00F374FD" w:rsidRPr="005A6CC3">
        <w:rPr>
          <w:szCs w:val="24"/>
          <w:lang w:val="pl-PL"/>
        </w:rPr>
        <w:t>. Bądźmy mocni w wierze!</w:t>
      </w:r>
    </w:p>
    <w:p w:rsidR="00FA15AD" w:rsidRPr="005A6CC3" w:rsidRDefault="00BB478F" w:rsidP="00156F57">
      <w:pPr>
        <w:widowControl w:val="0"/>
        <w:spacing w:line="285" w:lineRule="auto"/>
        <w:ind w:firstLine="615"/>
        <w:jc w:val="both"/>
        <w:rPr>
          <w:szCs w:val="24"/>
          <w:lang w:val="pl-PL"/>
        </w:rPr>
      </w:pPr>
      <w:r w:rsidRPr="005A6CC3">
        <w:rPr>
          <w:b/>
          <w:bCs/>
          <w:szCs w:val="24"/>
          <w:lang w:val="pl-PL"/>
        </w:rPr>
        <w:t xml:space="preserve">- </w:t>
      </w:r>
      <w:r w:rsidR="00FA15AD" w:rsidRPr="005A6CC3">
        <w:rPr>
          <w:b/>
          <w:bCs/>
          <w:szCs w:val="24"/>
          <w:lang w:val="pl-PL"/>
        </w:rPr>
        <w:t xml:space="preserve">Mój Syn pozwala się wzruszyć. </w:t>
      </w:r>
      <w:r w:rsidR="00FA15AD" w:rsidRPr="005A6CC3">
        <w:rPr>
          <w:szCs w:val="24"/>
          <w:lang w:val="pl-PL"/>
        </w:rPr>
        <w:t xml:space="preserve">Modlitwa dzieci dotknęła </w:t>
      </w:r>
      <w:r w:rsidR="009E3772">
        <w:rPr>
          <w:szCs w:val="24"/>
          <w:lang w:val="pl-PL"/>
        </w:rPr>
        <w:t xml:space="preserve">Pana </w:t>
      </w:r>
      <w:r w:rsidR="00FA15AD" w:rsidRPr="005A6CC3">
        <w:rPr>
          <w:szCs w:val="24"/>
          <w:lang w:val="pl-PL"/>
        </w:rPr>
        <w:t xml:space="preserve">Jezusa i położyła kres walkom. Modlitwy dzieci na Wyspie Bouchard 8 grudnia 1947 r. i w następnych dniach sprawiły, że Francja nie znalazła się pod jarzmem komunizmu. Nasza modlitwa w tym </w:t>
      </w:r>
      <w:r w:rsidR="00515976">
        <w:rPr>
          <w:szCs w:val="24"/>
          <w:lang w:val="pl-PL"/>
        </w:rPr>
        <w:t>r</w:t>
      </w:r>
      <w:r w:rsidR="00FA15AD" w:rsidRPr="005A6CC3">
        <w:rPr>
          <w:szCs w:val="24"/>
          <w:lang w:val="pl-PL"/>
        </w:rPr>
        <w:t xml:space="preserve">oku Maryjnym może uzyskać wiele łask, aby przygotować serca na Rok Święty 2025 </w:t>
      </w:r>
      <w:r w:rsidR="00FA15AD" w:rsidRPr="005A6CC3">
        <w:rPr>
          <w:b/>
          <w:bCs/>
          <w:szCs w:val="24"/>
          <w:lang w:val="pl-PL"/>
        </w:rPr>
        <w:t>i powstrzymać tych, którzy chcą zbudować nowego bożka, tj. fałszywego Chrystusa i fałszywy Kościół,</w:t>
      </w:r>
      <w:r w:rsidR="009E3772">
        <w:rPr>
          <w:b/>
          <w:bCs/>
          <w:szCs w:val="24"/>
          <w:lang w:val="pl-PL"/>
        </w:rPr>
        <w:t xml:space="preserve"> </w:t>
      </w:r>
      <w:r w:rsidR="00FA15AD" w:rsidRPr="005A6CC3">
        <w:rPr>
          <w:szCs w:val="24"/>
          <w:u w:val="single"/>
          <w:lang w:val="pl-PL"/>
        </w:rPr>
        <w:t xml:space="preserve">od </w:t>
      </w:r>
      <w:r w:rsidR="00515976">
        <w:rPr>
          <w:szCs w:val="24"/>
          <w:u w:val="single"/>
          <w:lang w:val="pl-PL"/>
        </w:rPr>
        <w:t xml:space="preserve">trwania przy </w:t>
      </w:r>
      <w:r w:rsidR="00FA15AD" w:rsidRPr="005A6CC3">
        <w:rPr>
          <w:szCs w:val="24"/>
          <w:u w:val="single"/>
          <w:lang w:val="pl-PL"/>
        </w:rPr>
        <w:t>swoim projekcie inspirowanym przez bestię podobną do baranka</w:t>
      </w:r>
      <w:r w:rsidR="00FA15AD" w:rsidRPr="005A6CC3">
        <w:rPr>
          <w:szCs w:val="24"/>
          <w:lang w:val="pl-PL"/>
        </w:rPr>
        <w:t xml:space="preserve"> (por. Orędzie 406 </w:t>
      </w:r>
      <w:r w:rsidR="009E3772">
        <w:rPr>
          <w:szCs w:val="24"/>
          <w:lang w:val="pl-PL"/>
        </w:rPr>
        <w:t>Błękitna Książka Matki B</w:t>
      </w:r>
      <w:r w:rsidR="009E3772" w:rsidRPr="009E3772">
        <w:rPr>
          <w:szCs w:val="24"/>
          <w:lang w:val="pl-PL"/>
        </w:rPr>
        <w:t>ożej</w:t>
      </w:r>
      <w:r w:rsidR="009E3772">
        <w:rPr>
          <w:szCs w:val="24"/>
          <w:lang w:val="pl-PL"/>
        </w:rPr>
        <w:t xml:space="preserve">, </w:t>
      </w:r>
      <w:r w:rsidR="00FA15AD" w:rsidRPr="005A6CC3">
        <w:rPr>
          <w:szCs w:val="24"/>
          <w:lang w:val="pl-PL"/>
        </w:rPr>
        <w:t>przekazane 13 czerwca 1989 r.).</w:t>
      </w:r>
    </w:p>
    <w:p w:rsidR="00BB478F" w:rsidRPr="005A6CC3" w:rsidRDefault="00BB478F" w:rsidP="00BB478F">
      <w:pPr>
        <w:widowControl w:val="0"/>
        <w:spacing w:line="285" w:lineRule="auto"/>
        <w:ind w:left="850" w:hanging="240"/>
        <w:jc w:val="both"/>
        <w:rPr>
          <w:szCs w:val="24"/>
          <w:u w:val="single"/>
          <w:lang w:val="pl-PL"/>
        </w:rPr>
      </w:pPr>
      <w:r w:rsidRPr="005A6CC3">
        <w:rPr>
          <w:rFonts w:ascii="Symbol" w:hAnsi="Symbol"/>
          <w:szCs w:val="24"/>
          <w:lang w:val="pl-PL"/>
        </w:rPr>
        <w:t></w:t>
      </w:r>
      <w:r w:rsidRPr="005A6CC3">
        <w:rPr>
          <w:szCs w:val="24"/>
          <w:lang w:val="pl-PL"/>
        </w:rPr>
        <w:t> </w:t>
      </w:r>
      <w:r w:rsidR="00515976" w:rsidRPr="005A6CC3">
        <w:rPr>
          <w:b/>
          <w:bCs/>
          <w:szCs w:val="24"/>
          <w:u w:val="single"/>
          <w:lang w:val="pl-PL"/>
        </w:rPr>
        <w:t>Święty</w:t>
      </w:r>
      <w:r w:rsidR="00FA15AD" w:rsidRPr="005A6CC3">
        <w:rPr>
          <w:b/>
          <w:bCs/>
          <w:szCs w:val="24"/>
          <w:u w:val="single"/>
          <w:lang w:val="pl-PL"/>
        </w:rPr>
        <w:t xml:space="preserve"> Ludwi</w:t>
      </w:r>
      <w:r w:rsidR="005D45A1" w:rsidRPr="005A6CC3">
        <w:rPr>
          <w:b/>
          <w:bCs/>
          <w:szCs w:val="24"/>
          <w:u w:val="single"/>
          <w:lang w:val="pl-PL"/>
        </w:rPr>
        <w:t>k</w:t>
      </w:r>
      <w:r w:rsidRPr="005A6CC3">
        <w:rPr>
          <w:b/>
          <w:bCs/>
          <w:szCs w:val="24"/>
          <w:u w:val="single"/>
          <w:lang w:val="pl-PL"/>
        </w:rPr>
        <w:t>-Mar</w:t>
      </w:r>
      <w:r w:rsidR="00FA15AD" w:rsidRPr="005A6CC3">
        <w:rPr>
          <w:b/>
          <w:bCs/>
          <w:szCs w:val="24"/>
          <w:u w:val="single"/>
          <w:lang w:val="pl-PL"/>
        </w:rPr>
        <w:t>ia</w:t>
      </w:r>
      <w:r w:rsidR="009E3772">
        <w:rPr>
          <w:b/>
          <w:bCs/>
          <w:szCs w:val="24"/>
          <w:u w:val="single"/>
          <w:lang w:val="pl-PL"/>
        </w:rPr>
        <w:t xml:space="preserve"> </w:t>
      </w:r>
      <w:r w:rsidRPr="005A6CC3">
        <w:rPr>
          <w:b/>
          <w:bCs/>
          <w:szCs w:val="24"/>
          <w:u w:val="single"/>
          <w:lang w:val="pl-PL"/>
        </w:rPr>
        <w:t>Grignion de Montfort</w:t>
      </w:r>
    </w:p>
    <w:p w:rsidR="005D45A1" w:rsidRPr="005A6CC3" w:rsidRDefault="005D45A1" w:rsidP="005D45A1">
      <w:pPr>
        <w:widowControl w:val="0"/>
        <w:spacing w:line="285" w:lineRule="auto"/>
        <w:ind w:firstLine="610"/>
        <w:jc w:val="both"/>
        <w:rPr>
          <w:szCs w:val="24"/>
          <w:lang w:val="pl-PL"/>
        </w:rPr>
      </w:pPr>
      <w:r w:rsidRPr="005A6CC3">
        <w:rPr>
          <w:szCs w:val="24"/>
          <w:lang w:val="pl-PL"/>
        </w:rPr>
        <w:t>Święty Ludwik-Maria zapowiedział "</w:t>
      </w:r>
      <w:r w:rsidRPr="005A6CC3">
        <w:rPr>
          <w:b/>
          <w:bCs/>
          <w:szCs w:val="24"/>
          <w:lang w:val="pl-PL"/>
        </w:rPr>
        <w:t>apostołów czasów ostatecznych</w:t>
      </w:r>
      <w:r w:rsidRPr="005A6CC3">
        <w:rPr>
          <w:szCs w:val="24"/>
          <w:lang w:val="pl-PL"/>
        </w:rPr>
        <w:t xml:space="preserve">", o których mówiła również </w:t>
      </w:r>
      <w:r w:rsidR="009E3772" w:rsidRPr="00D52FCE">
        <w:rPr>
          <w:iCs/>
          <w:szCs w:val="24"/>
          <w:lang w:val="pl-PL"/>
        </w:rPr>
        <w:t>Najświętszej</w:t>
      </w:r>
      <w:r w:rsidRPr="005A6CC3">
        <w:rPr>
          <w:szCs w:val="24"/>
          <w:lang w:val="pl-PL"/>
        </w:rPr>
        <w:t xml:space="preserve"> Maryja </w:t>
      </w:r>
      <w:r w:rsidR="009E3772">
        <w:rPr>
          <w:szCs w:val="24"/>
          <w:lang w:val="pl-PL"/>
        </w:rPr>
        <w:t>Panna</w:t>
      </w:r>
      <w:r w:rsidR="009E3772" w:rsidRPr="005A6CC3">
        <w:rPr>
          <w:szCs w:val="24"/>
          <w:lang w:val="pl-PL"/>
        </w:rPr>
        <w:t xml:space="preserve"> </w:t>
      </w:r>
      <w:r w:rsidRPr="005A6CC3">
        <w:rPr>
          <w:szCs w:val="24"/>
          <w:lang w:val="pl-PL"/>
        </w:rPr>
        <w:t>w sekrecie przekazanym Melanii w La Salette. Ostatnie przesłanie natchnione przekazane księdzu Gobbiemu zawiera fragmenty tego sekretu: "</w:t>
      </w:r>
      <w:r w:rsidRPr="005A6CC3">
        <w:rPr>
          <w:i/>
          <w:iCs/>
          <w:szCs w:val="24"/>
          <w:lang w:val="pl-PL"/>
        </w:rPr>
        <w:t xml:space="preserve">Otwórzcie szeroko drzwi Chrystusowi, który przychodzi do was w chwale. Żyjcie niespokojną godziną Jego Drugiego Adwentu. Stańcie się odważnymi zwiastunami Jego triumfu, ponieważ wy, moje dzieci mi poświęcone, które żyjecie moim duchem, jesteście apostołami czasów ostatecznych ... Nadszedł czas, aby wyjść z ukrytego życia, aby iść i oświetlić ziemię ... </w:t>
      </w:r>
      <w:r w:rsidRPr="005A6CC3">
        <w:rPr>
          <w:b/>
          <w:bCs/>
          <w:i/>
          <w:iCs/>
          <w:szCs w:val="24"/>
          <w:lang w:val="pl-PL"/>
        </w:rPr>
        <w:t>Walczcie, dzieci światła, ponieważ nadeszła godzina mojej bitwy</w:t>
      </w:r>
      <w:r w:rsidRPr="005A6CC3">
        <w:rPr>
          <w:i/>
          <w:iCs/>
          <w:szCs w:val="24"/>
          <w:lang w:val="pl-PL"/>
        </w:rPr>
        <w:t xml:space="preserve">. W samym środku zimy jesteście pąkami, które rozkwitają z Mojego Niepokalanego Serca i które umieszczam na gałęziach Kościoła, aby powiedzieć wam, że wkrótce nadejdzie jego najpiękniejsza wiosna. Będzie to dla niego </w:t>
      </w:r>
      <w:r w:rsidRPr="005A6CC3">
        <w:rPr>
          <w:b/>
          <w:bCs/>
          <w:i/>
          <w:iCs/>
          <w:szCs w:val="24"/>
          <w:lang w:val="pl-PL"/>
        </w:rPr>
        <w:t xml:space="preserve">drugie Zesłanie Ducha Świętego </w:t>
      </w:r>
      <w:r w:rsidRPr="005A6CC3">
        <w:rPr>
          <w:szCs w:val="24"/>
          <w:lang w:val="pl-PL"/>
        </w:rPr>
        <w:t xml:space="preserve">" (31-12-1997). </w:t>
      </w:r>
      <w:r w:rsidRPr="005A6CC3">
        <w:rPr>
          <w:b/>
          <w:bCs/>
          <w:szCs w:val="24"/>
          <w:lang w:val="pl-PL"/>
        </w:rPr>
        <w:t>Święty Jan Paweł II</w:t>
      </w:r>
      <w:r w:rsidR="009E3772">
        <w:rPr>
          <w:b/>
          <w:bCs/>
          <w:szCs w:val="24"/>
          <w:lang w:val="pl-PL"/>
        </w:rPr>
        <w:t xml:space="preserve"> </w:t>
      </w:r>
      <w:r w:rsidRPr="005A6CC3">
        <w:rPr>
          <w:szCs w:val="24"/>
          <w:u w:val="single"/>
          <w:lang w:val="pl-PL"/>
        </w:rPr>
        <w:t xml:space="preserve">został pozyskany przez świętego Ludwika-Marię Grignion de Montfort. </w:t>
      </w:r>
      <w:r w:rsidRPr="005A6CC3">
        <w:rPr>
          <w:szCs w:val="24"/>
          <w:lang w:val="pl-PL"/>
        </w:rPr>
        <w:t xml:space="preserve">Jest on </w:t>
      </w:r>
      <w:r w:rsidRPr="005A6CC3">
        <w:rPr>
          <w:b/>
          <w:bCs/>
          <w:szCs w:val="24"/>
          <w:lang w:val="pl-PL"/>
        </w:rPr>
        <w:t>wzorem apostołów czasów ostatecznych.</w:t>
      </w:r>
      <w:r w:rsidR="009E3772">
        <w:rPr>
          <w:b/>
          <w:bCs/>
          <w:szCs w:val="24"/>
          <w:lang w:val="pl-PL"/>
        </w:rPr>
        <w:t xml:space="preserve"> </w:t>
      </w:r>
      <w:r w:rsidRPr="005A6CC3">
        <w:rPr>
          <w:b/>
          <w:bCs/>
          <w:szCs w:val="24"/>
          <w:lang w:val="pl-PL"/>
        </w:rPr>
        <w:t>Jezus</w:t>
      </w:r>
      <w:r w:rsidRPr="005A6CC3">
        <w:rPr>
          <w:szCs w:val="24"/>
          <w:lang w:val="pl-PL"/>
        </w:rPr>
        <w:t xml:space="preserve"> pozwoli się dotknąć, jeśli będziemy </w:t>
      </w:r>
      <w:r w:rsidRPr="005A6CC3">
        <w:rPr>
          <w:szCs w:val="24"/>
          <w:u w:val="single"/>
          <w:lang w:val="pl-PL"/>
        </w:rPr>
        <w:t>naśladować świętego Ludwika-Marię i świętego Jana Pawła II</w:t>
      </w:r>
      <w:r w:rsidRPr="005A6CC3">
        <w:rPr>
          <w:szCs w:val="24"/>
          <w:lang w:val="pl-PL"/>
        </w:rPr>
        <w:t>.</w:t>
      </w:r>
    </w:p>
    <w:p w:rsidR="00BB478F" w:rsidRPr="005A6CC3" w:rsidRDefault="00BB478F" w:rsidP="00BB478F">
      <w:pPr>
        <w:widowControl w:val="0"/>
        <w:spacing w:line="285" w:lineRule="auto"/>
        <w:ind w:left="850" w:hanging="240"/>
        <w:jc w:val="both"/>
        <w:rPr>
          <w:b/>
          <w:bCs/>
          <w:szCs w:val="24"/>
          <w:u w:val="single"/>
          <w:lang w:val="pl-PL"/>
        </w:rPr>
      </w:pPr>
      <w:r w:rsidRPr="005A6CC3">
        <w:rPr>
          <w:rFonts w:ascii="Symbol" w:hAnsi="Symbol"/>
          <w:szCs w:val="24"/>
          <w:lang w:val="pl-PL"/>
        </w:rPr>
        <w:t></w:t>
      </w:r>
      <w:r w:rsidRPr="005A6CC3">
        <w:rPr>
          <w:szCs w:val="24"/>
          <w:lang w:val="pl-PL"/>
        </w:rPr>
        <w:t> </w:t>
      </w:r>
      <w:r w:rsidR="005D45A1" w:rsidRPr="005A6CC3">
        <w:rPr>
          <w:b/>
          <w:bCs/>
          <w:szCs w:val="24"/>
          <w:u w:val="single"/>
          <w:lang w:val="pl-PL"/>
        </w:rPr>
        <w:t xml:space="preserve">Wspinaczka </w:t>
      </w:r>
      <w:r w:rsidR="00FA34C4" w:rsidRPr="005A6CC3">
        <w:rPr>
          <w:b/>
          <w:bCs/>
          <w:szCs w:val="24"/>
          <w:u w:val="single"/>
          <w:lang w:val="pl-PL"/>
        </w:rPr>
        <w:t>z Matką Boską Śnieżna</w:t>
      </w:r>
      <w:r w:rsidR="005D45A1" w:rsidRPr="005A6CC3">
        <w:rPr>
          <w:b/>
          <w:bCs/>
          <w:szCs w:val="24"/>
          <w:u w:val="single"/>
          <w:lang w:val="pl-PL"/>
        </w:rPr>
        <w:t>, aby zdobyć serca dla Bożej Miłości!</w:t>
      </w:r>
    </w:p>
    <w:p w:rsidR="00A1595C" w:rsidRPr="005A6CC3" w:rsidRDefault="00A1595C" w:rsidP="00BB478F">
      <w:pPr>
        <w:widowControl w:val="0"/>
        <w:spacing w:line="285" w:lineRule="auto"/>
        <w:ind w:firstLine="615"/>
        <w:jc w:val="both"/>
        <w:rPr>
          <w:szCs w:val="24"/>
          <w:lang w:val="pl-PL"/>
        </w:rPr>
      </w:pPr>
      <w:r w:rsidRPr="005A6CC3">
        <w:rPr>
          <w:szCs w:val="24"/>
          <w:lang w:val="pl-PL"/>
        </w:rPr>
        <w:t xml:space="preserve">Na początku tego roku Maryjnego zapraszamy was do naśladowania naszego </w:t>
      </w:r>
      <w:r w:rsidRPr="005A6CC3">
        <w:rPr>
          <w:b/>
          <w:bCs/>
          <w:szCs w:val="24"/>
          <w:lang w:val="pl-PL"/>
        </w:rPr>
        <w:t>Ojca, Założyciela apostołów Miłości</w:t>
      </w:r>
      <w:r w:rsidRPr="005A6CC3">
        <w:rPr>
          <w:szCs w:val="24"/>
          <w:lang w:val="pl-PL"/>
        </w:rPr>
        <w:t xml:space="preserve">, i naszej </w:t>
      </w:r>
      <w:r w:rsidRPr="005A6CC3">
        <w:rPr>
          <w:b/>
          <w:bCs/>
          <w:szCs w:val="24"/>
          <w:lang w:val="pl-PL"/>
        </w:rPr>
        <w:t xml:space="preserve">Matki, </w:t>
      </w:r>
      <w:r w:rsidR="009E3772">
        <w:rPr>
          <w:b/>
          <w:bCs/>
          <w:szCs w:val="24"/>
          <w:lang w:val="pl-PL"/>
        </w:rPr>
        <w:t>fundament</w:t>
      </w:r>
      <w:r w:rsidRPr="005A6CC3">
        <w:rPr>
          <w:b/>
          <w:bCs/>
          <w:szCs w:val="24"/>
          <w:lang w:val="pl-PL"/>
        </w:rPr>
        <w:t xml:space="preserve"> tych samych apostołów</w:t>
      </w:r>
      <w:r w:rsidRPr="005A6CC3">
        <w:rPr>
          <w:szCs w:val="24"/>
          <w:lang w:val="pl-PL"/>
        </w:rPr>
        <w:t xml:space="preserve">. </w:t>
      </w:r>
      <w:r w:rsidRPr="005A6CC3">
        <w:rPr>
          <w:szCs w:val="24"/>
          <w:u w:val="single"/>
          <w:lang w:val="pl-PL"/>
        </w:rPr>
        <w:t xml:space="preserve">Obydwoje zostali pozyskani </w:t>
      </w:r>
      <w:r w:rsidRPr="005A6CC3">
        <w:rPr>
          <w:szCs w:val="24"/>
          <w:u w:val="single"/>
          <w:lang w:val="pl-PL"/>
        </w:rPr>
        <w:lastRenderedPageBreak/>
        <w:t>przez Matkę Bożą Śnieżną</w:t>
      </w:r>
      <w:r w:rsidRPr="005A6CC3">
        <w:rPr>
          <w:szCs w:val="24"/>
          <w:lang w:val="pl-PL"/>
        </w:rPr>
        <w:t xml:space="preserve">, </w:t>
      </w:r>
      <w:r w:rsidRPr="005A6CC3">
        <w:rPr>
          <w:b/>
          <w:bCs/>
          <w:szCs w:val="24"/>
          <w:lang w:val="pl-PL"/>
        </w:rPr>
        <w:t xml:space="preserve">pierwszą spośród </w:t>
      </w:r>
      <w:r w:rsidR="009E3772" w:rsidRPr="009E3772">
        <w:rPr>
          <w:b/>
          <w:bCs/>
          <w:i/>
          <w:szCs w:val="24"/>
          <w:lang w:val="pl-PL"/>
        </w:rPr>
        <w:t>Cordée</w:t>
      </w:r>
      <w:r w:rsidRPr="005A6CC3">
        <w:rPr>
          <w:szCs w:val="24"/>
          <w:lang w:val="pl-PL"/>
        </w:rPr>
        <w:t xml:space="preserve">, która prowadzi nas drogą świętości i zaprasza nas, </w:t>
      </w:r>
      <w:r w:rsidRPr="005A6CC3">
        <w:rPr>
          <w:b/>
          <w:bCs/>
          <w:szCs w:val="24"/>
          <w:lang w:val="pl-PL"/>
        </w:rPr>
        <w:t>abyśmy szli naprzód w naszym odkrywaniu Miłości i stawali się apostołami Miłości</w:t>
      </w:r>
      <w:r w:rsidRPr="005A6CC3">
        <w:rPr>
          <w:szCs w:val="24"/>
          <w:lang w:val="pl-PL"/>
        </w:rPr>
        <w:t xml:space="preserve">. W tym roku Maryjnym prośmy Matkę Bożą Śnieżną, aby dała wielu młodym i starszym gorące </w:t>
      </w:r>
      <w:r w:rsidRPr="005A6CC3">
        <w:rPr>
          <w:b/>
          <w:bCs/>
          <w:szCs w:val="24"/>
          <w:lang w:val="pl-PL"/>
        </w:rPr>
        <w:t>pragnienie wprowadzenia w życie tego, o co prosił św. Jan Paweł II na zakończenie Wielkiego Roku Jubileuszowego 2000:</w:t>
      </w:r>
      <w:r w:rsidRPr="001B79A7">
        <w:rPr>
          <w:i/>
          <w:iCs/>
          <w:szCs w:val="24"/>
          <w:lang w:val="pl-PL"/>
        </w:rPr>
        <w:t xml:space="preserve">"Na początku nowego tysiąclecia [...] </w:t>
      </w:r>
      <w:r w:rsidRPr="001B79A7">
        <w:rPr>
          <w:b/>
          <w:bCs/>
          <w:i/>
          <w:iCs/>
          <w:szCs w:val="24"/>
          <w:lang w:val="pl-PL"/>
        </w:rPr>
        <w:t>rozpoczyna się nowy etap drogi Kościoła</w:t>
      </w:r>
      <w:r w:rsidRPr="001B79A7">
        <w:rPr>
          <w:i/>
          <w:iCs/>
          <w:szCs w:val="24"/>
          <w:lang w:val="pl-PL"/>
        </w:rPr>
        <w:t xml:space="preserve">, a w naszych sercach ponownie rozbrzmiewają słowa, którymi </w:t>
      </w:r>
      <w:r w:rsidRPr="001B79A7">
        <w:rPr>
          <w:b/>
          <w:bCs/>
          <w:i/>
          <w:iCs/>
          <w:szCs w:val="24"/>
          <w:lang w:val="pl-PL"/>
        </w:rPr>
        <w:t>Jezus</w:t>
      </w:r>
      <w:r w:rsidRPr="001B79A7">
        <w:rPr>
          <w:i/>
          <w:iCs/>
          <w:szCs w:val="24"/>
          <w:lang w:val="pl-PL"/>
        </w:rPr>
        <w:t>, po przemówieniu do tłumów z łodzi Szymona, zaprosił Apostoła do "</w:t>
      </w:r>
      <w:r w:rsidRPr="001B79A7">
        <w:rPr>
          <w:b/>
          <w:bCs/>
          <w:i/>
          <w:iCs/>
          <w:szCs w:val="24"/>
          <w:lang w:val="pl-PL"/>
        </w:rPr>
        <w:t>wypłynięcia na głębię</w:t>
      </w:r>
      <w:r w:rsidRPr="001B79A7">
        <w:rPr>
          <w:i/>
          <w:iCs/>
          <w:szCs w:val="24"/>
          <w:lang w:val="pl-PL"/>
        </w:rPr>
        <w:t>", aby łowić ryby</w:t>
      </w:r>
      <w:r w:rsidRPr="001B79A7">
        <w:rPr>
          <w:b/>
          <w:bCs/>
          <w:i/>
          <w:iCs/>
          <w:szCs w:val="24"/>
          <w:lang w:val="pl-PL"/>
        </w:rPr>
        <w:t>: "Duc in altum"</w:t>
      </w:r>
      <w:r w:rsidRPr="001B79A7">
        <w:rPr>
          <w:i/>
          <w:iCs/>
          <w:szCs w:val="24"/>
          <w:lang w:val="pl-PL"/>
        </w:rPr>
        <w:t xml:space="preserve"> (Łk 5, 4)? Te słowa rozbrzmiewają w nas dzisiaj, zapraszając nas do wspominania przeszłości z wdzięcznością, do przeżywania teraźniejszości z pasją i do patrzenia w przyszłość z ufnością: </w:t>
      </w:r>
      <w:r w:rsidRPr="001B79A7">
        <w:rPr>
          <w:b/>
          <w:bCs/>
          <w:i/>
          <w:iCs/>
          <w:szCs w:val="24"/>
          <w:lang w:val="pl-PL"/>
        </w:rPr>
        <w:t>Jezus Chrystus jest ten sam wczoraj, dziś i na wieki</w:t>
      </w:r>
      <w:r w:rsidRPr="001B79A7">
        <w:rPr>
          <w:i/>
          <w:iCs/>
          <w:szCs w:val="24"/>
          <w:lang w:val="pl-PL"/>
        </w:rPr>
        <w:t xml:space="preserve"> (Hbr 13</w:t>
      </w:r>
      <w:r w:rsidR="001B79A7" w:rsidRPr="001B79A7">
        <w:rPr>
          <w:i/>
          <w:iCs/>
          <w:szCs w:val="24"/>
          <w:lang w:val="pl-PL"/>
        </w:rPr>
        <w:t>,</w:t>
      </w:r>
      <w:r w:rsidRPr="001B79A7">
        <w:rPr>
          <w:i/>
          <w:iCs/>
          <w:szCs w:val="24"/>
          <w:lang w:val="pl-PL"/>
        </w:rPr>
        <w:t>8</w:t>
      </w:r>
      <w:r w:rsidRPr="001B79A7">
        <w:rPr>
          <w:szCs w:val="24"/>
          <w:lang w:val="pl-PL"/>
        </w:rPr>
        <w:t xml:space="preserve">)". </w:t>
      </w:r>
      <w:r w:rsidRPr="005A6CC3">
        <w:rPr>
          <w:szCs w:val="24"/>
          <w:lang w:val="pl-PL"/>
        </w:rPr>
        <w:t>(</w:t>
      </w:r>
      <w:r w:rsidRPr="005A6CC3">
        <w:rPr>
          <w:color w:val="0070C0"/>
          <w:szCs w:val="24"/>
          <w:lang w:val="pl-PL"/>
        </w:rPr>
        <w:t>por. Novo Millennio</w:t>
      </w:r>
      <w:r w:rsidR="009E3772">
        <w:rPr>
          <w:color w:val="0070C0"/>
          <w:szCs w:val="24"/>
          <w:lang w:val="pl-PL"/>
        </w:rPr>
        <w:t xml:space="preserve"> </w:t>
      </w:r>
      <w:r w:rsidRPr="005A6CC3">
        <w:rPr>
          <w:color w:val="0070C0"/>
          <w:szCs w:val="24"/>
          <w:lang w:val="pl-PL"/>
        </w:rPr>
        <w:t>Ineunte</w:t>
      </w:r>
      <w:r w:rsidRPr="005A6CC3">
        <w:rPr>
          <w:szCs w:val="24"/>
          <w:lang w:val="pl-PL"/>
        </w:rPr>
        <w:t>).</w:t>
      </w:r>
    </w:p>
    <w:p w:rsidR="00A1595C" w:rsidRPr="005A6CC3" w:rsidRDefault="00A1595C" w:rsidP="00A1595C">
      <w:pPr>
        <w:widowControl w:val="0"/>
        <w:spacing w:line="285" w:lineRule="auto"/>
        <w:ind w:firstLine="615"/>
        <w:jc w:val="both"/>
        <w:rPr>
          <w:szCs w:val="24"/>
          <w:lang w:val="pl-PL"/>
        </w:rPr>
      </w:pPr>
      <w:r w:rsidRPr="005A6CC3">
        <w:rPr>
          <w:szCs w:val="24"/>
          <w:lang w:val="pl-PL"/>
        </w:rPr>
        <w:t xml:space="preserve">W tym roku Maryjnym podejmiemy na nowo ten list apostolski </w:t>
      </w:r>
      <w:r w:rsidR="009E3772">
        <w:rPr>
          <w:szCs w:val="24"/>
          <w:lang w:val="pl-PL"/>
        </w:rPr>
        <w:t>św. Jana Pawła II, wygłoszony 6 </w:t>
      </w:r>
      <w:r w:rsidRPr="005A6CC3">
        <w:rPr>
          <w:szCs w:val="24"/>
          <w:lang w:val="pl-PL"/>
        </w:rPr>
        <w:t>stycznia 2001 r., aby zobaczyć, jak żyliśmy nim w tych pierwszych 25 latach trzeciego tysiąclecia i jak musimy się nawrócić w tym roku Maryjnym, aby być jeszcze bardziej zdeterminowanymi i odważnymi, aby wypłynąć na głębię i zarzucić sieci jako świadkowie Bożej Miłości.</w:t>
      </w:r>
    </w:p>
    <w:p w:rsidR="00A1595C" w:rsidRPr="005A6CC3" w:rsidRDefault="00A1595C" w:rsidP="00A1595C">
      <w:pPr>
        <w:widowControl w:val="0"/>
        <w:spacing w:line="285" w:lineRule="auto"/>
        <w:ind w:firstLine="615"/>
        <w:jc w:val="both"/>
        <w:rPr>
          <w:b/>
          <w:bCs/>
          <w:szCs w:val="24"/>
          <w:lang w:val="pl-PL"/>
        </w:rPr>
      </w:pPr>
      <w:r w:rsidRPr="005A6CC3">
        <w:rPr>
          <w:b/>
          <w:bCs/>
          <w:szCs w:val="24"/>
          <w:lang w:val="pl-PL"/>
        </w:rPr>
        <w:t>Idźmy naprzód, podążając śladami naszego Ojca i Matki, aby podbić serca Miłości Boga!</w:t>
      </w:r>
    </w:p>
    <w:p w:rsidR="00BB478F" w:rsidRPr="005A6CC3" w:rsidRDefault="00BB478F" w:rsidP="00BB478F">
      <w:pPr>
        <w:widowControl w:val="0"/>
        <w:spacing w:line="285" w:lineRule="auto"/>
        <w:jc w:val="both"/>
        <w:rPr>
          <w:b/>
          <w:bCs/>
          <w:szCs w:val="24"/>
          <w:lang w:val="pl-PL"/>
        </w:rPr>
      </w:pPr>
      <w:r w:rsidRPr="005A6CC3">
        <w:rPr>
          <w:szCs w:val="24"/>
          <w:lang w:val="pl-PL"/>
        </w:rPr>
        <w:tab/>
        <w:t xml:space="preserve">4) </w:t>
      </w:r>
      <w:r w:rsidR="00FA34C4" w:rsidRPr="005A6CC3">
        <w:rPr>
          <w:szCs w:val="24"/>
          <w:u w:val="single"/>
          <w:lang w:val="pl-PL"/>
        </w:rPr>
        <w:t xml:space="preserve">Czwarta </w:t>
      </w:r>
      <w:r w:rsidR="005A6CC3" w:rsidRPr="005A6CC3">
        <w:rPr>
          <w:szCs w:val="24"/>
          <w:u w:val="single"/>
          <w:lang w:val="pl-PL"/>
        </w:rPr>
        <w:t>cz</w:t>
      </w:r>
      <w:r w:rsidR="009E3772" w:rsidRPr="005A6CC3">
        <w:rPr>
          <w:szCs w:val="24"/>
          <w:u w:val="single"/>
          <w:lang w:val="pl-PL"/>
        </w:rPr>
        <w:t>ę</w:t>
      </w:r>
      <w:r w:rsidR="005A6CC3" w:rsidRPr="005A6CC3">
        <w:rPr>
          <w:szCs w:val="24"/>
          <w:u w:val="single"/>
          <w:lang w:val="pl-PL"/>
        </w:rPr>
        <w:t>ść</w:t>
      </w:r>
      <w:r w:rsidR="009E3772">
        <w:rPr>
          <w:szCs w:val="24"/>
          <w:u w:val="single"/>
          <w:lang w:val="pl-PL"/>
        </w:rPr>
        <w:t xml:space="preserve"> </w:t>
      </w:r>
      <w:r w:rsidR="00515976" w:rsidRPr="005A6CC3">
        <w:rPr>
          <w:szCs w:val="24"/>
          <w:u w:val="single"/>
          <w:lang w:val="pl-PL"/>
        </w:rPr>
        <w:t>dzienniczka</w:t>
      </w:r>
      <w:r w:rsidR="00515976" w:rsidRPr="005A6CC3">
        <w:rPr>
          <w:szCs w:val="24"/>
          <w:lang w:val="pl-PL"/>
        </w:rPr>
        <w:t>:</w:t>
      </w:r>
      <w:r w:rsidR="00FA34C4" w:rsidRPr="005A6CC3">
        <w:rPr>
          <w:szCs w:val="24"/>
          <w:lang w:val="pl-PL"/>
        </w:rPr>
        <w:t xml:space="preserve"> </w:t>
      </w:r>
      <w:r w:rsidR="009E3772" w:rsidRPr="009C75EF">
        <w:rPr>
          <w:b/>
          <w:sz w:val="22"/>
          <w:lang w:val="pl-PL"/>
        </w:rPr>
        <w:t>Kształcenie ustawiczne</w:t>
      </w:r>
      <w:r w:rsidR="009E3772">
        <w:rPr>
          <w:b/>
          <w:sz w:val="22"/>
          <w:lang w:val="pl-PL"/>
        </w:rPr>
        <w:t>:</w:t>
      </w:r>
      <w:r w:rsidR="009E3772" w:rsidRPr="005A6CC3">
        <w:rPr>
          <w:szCs w:val="24"/>
          <w:lang w:val="pl-PL"/>
        </w:rPr>
        <w:t xml:space="preserve"> </w:t>
      </w:r>
      <w:r w:rsidR="00FA34C4" w:rsidRPr="005A6CC3">
        <w:rPr>
          <w:szCs w:val="24"/>
          <w:lang w:val="pl-PL"/>
        </w:rPr>
        <w:t xml:space="preserve">zacznijmy zagłębiać się w </w:t>
      </w:r>
      <w:r w:rsidR="00FA34C4" w:rsidRPr="005A6CC3">
        <w:rPr>
          <w:i/>
          <w:iCs/>
          <w:color w:val="0070C0"/>
          <w:szCs w:val="24"/>
          <w:u w:val="single"/>
          <w:lang w:val="pl-PL"/>
        </w:rPr>
        <w:t>Novo Millennio</w:t>
      </w:r>
      <w:r w:rsidR="009E3772">
        <w:rPr>
          <w:i/>
          <w:iCs/>
          <w:color w:val="0070C0"/>
          <w:szCs w:val="24"/>
          <w:u w:val="single"/>
          <w:lang w:val="pl-PL"/>
        </w:rPr>
        <w:t xml:space="preserve"> </w:t>
      </w:r>
      <w:r w:rsidR="00FA34C4" w:rsidRPr="005A6CC3">
        <w:rPr>
          <w:i/>
          <w:iCs/>
          <w:color w:val="0070C0"/>
          <w:szCs w:val="24"/>
          <w:u w:val="single"/>
          <w:lang w:val="pl-PL"/>
        </w:rPr>
        <w:t>Ineunte</w:t>
      </w:r>
      <w:r w:rsidR="00FA34C4" w:rsidRPr="005A6CC3">
        <w:rPr>
          <w:szCs w:val="24"/>
          <w:lang w:val="pl-PL"/>
        </w:rPr>
        <w:t>.</w:t>
      </w:r>
    </w:p>
    <w:p w:rsidR="005A6CC3" w:rsidRPr="005A6CC3" w:rsidRDefault="00BB478F" w:rsidP="005A6CC3">
      <w:pPr>
        <w:widowControl w:val="0"/>
        <w:spacing w:line="285" w:lineRule="auto"/>
        <w:jc w:val="both"/>
        <w:rPr>
          <w:szCs w:val="24"/>
          <w:lang w:val="pl-PL"/>
        </w:rPr>
      </w:pPr>
      <w:r w:rsidRPr="005A6CC3">
        <w:rPr>
          <w:b/>
          <w:bCs/>
          <w:szCs w:val="24"/>
          <w:lang w:val="pl-PL"/>
        </w:rPr>
        <w:tab/>
      </w:r>
      <w:r w:rsidRPr="005A6CC3">
        <w:rPr>
          <w:szCs w:val="24"/>
          <w:lang w:val="pl-PL"/>
        </w:rPr>
        <w:t xml:space="preserve">5) </w:t>
      </w:r>
      <w:r w:rsidR="005A6CC3" w:rsidRPr="005A6CC3">
        <w:rPr>
          <w:szCs w:val="24"/>
          <w:u w:val="single"/>
          <w:lang w:val="pl-PL"/>
        </w:rPr>
        <w:t>Piąta część dzienniczka</w:t>
      </w:r>
      <w:r w:rsidR="005A6CC3" w:rsidRPr="005A6CC3">
        <w:rPr>
          <w:szCs w:val="24"/>
          <w:lang w:val="pl-PL"/>
        </w:rPr>
        <w:t xml:space="preserve">: </w:t>
      </w:r>
      <w:r w:rsidR="009E3772" w:rsidRPr="009C75EF">
        <w:rPr>
          <w:b/>
          <w:sz w:val="22"/>
          <w:lang w:val="pl-PL"/>
        </w:rPr>
        <w:t>Misja</w:t>
      </w:r>
      <w:r w:rsidR="005A6CC3" w:rsidRPr="005A6CC3">
        <w:rPr>
          <w:b/>
          <w:bCs/>
          <w:szCs w:val="24"/>
          <w:lang w:val="pl-PL"/>
        </w:rPr>
        <w:t>. Zbierzmy się razem</w:t>
      </w:r>
      <w:r w:rsidR="005A6CC3" w:rsidRPr="005A6CC3">
        <w:rPr>
          <w:szCs w:val="24"/>
          <w:lang w:val="pl-PL"/>
        </w:rPr>
        <w:t xml:space="preserve"> na </w:t>
      </w:r>
      <w:r w:rsidR="005A6CC3" w:rsidRPr="005A6CC3">
        <w:rPr>
          <w:b/>
          <w:bCs/>
          <w:color w:val="0070C0"/>
          <w:szCs w:val="24"/>
          <w:u w:val="single"/>
          <w:lang w:val="pl-PL"/>
        </w:rPr>
        <w:t>Marszu dla Życia w Paryżu</w:t>
      </w:r>
      <w:r w:rsidR="002E0CA4">
        <w:rPr>
          <w:szCs w:val="24"/>
          <w:lang w:val="pl-PL"/>
        </w:rPr>
        <w:t xml:space="preserve">, który odbędzie się dnia </w:t>
      </w:r>
      <w:r w:rsidR="005A6CC3" w:rsidRPr="005A6CC3">
        <w:rPr>
          <w:szCs w:val="24"/>
          <w:lang w:val="pl-PL"/>
        </w:rPr>
        <w:t xml:space="preserve">21 stycznia. </w:t>
      </w:r>
      <w:r w:rsidR="005A6CC3" w:rsidRPr="005A6CC3">
        <w:rPr>
          <w:b/>
          <w:bCs/>
          <w:szCs w:val="24"/>
          <w:lang w:val="pl-PL"/>
        </w:rPr>
        <w:t xml:space="preserve">Organizujemy </w:t>
      </w:r>
      <w:r w:rsidR="002E0CA4">
        <w:rPr>
          <w:b/>
          <w:bCs/>
          <w:szCs w:val="24"/>
          <w:lang w:val="pl-PL"/>
        </w:rPr>
        <w:t xml:space="preserve">też </w:t>
      </w:r>
      <w:r w:rsidR="005A6CC3" w:rsidRPr="005A6CC3">
        <w:rPr>
          <w:b/>
          <w:bCs/>
          <w:szCs w:val="24"/>
          <w:lang w:val="pl-PL"/>
        </w:rPr>
        <w:t>autokar do</w:t>
      </w:r>
      <w:r w:rsidR="00FE66B8">
        <w:rPr>
          <w:b/>
          <w:bCs/>
          <w:szCs w:val="24"/>
          <w:lang w:val="pl-PL"/>
        </w:rPr>
        <w:t xml:space="preserve"> </w:t>
      </w:r>
      <w:r w:rsidR="005A6CC3" w:rsidRPr="005A6CC3">
        <w:rPr>
          <w:b/>
          <w:bCs/>
          <w:color w:val="0070C0"/>
          <w:szCs w:val="24"/>
          <w:u w:val="single"/>
          <w:lang w:val="pl-PL"/>
        </w:rPr>
        <w:t>Lourdes na 11 lutego</w:t>
      </w:r>
      <w:r w:rsidR="005A6CC3" w:rsidRPr="005A6CC3">
        <w:rPr>
          <w:szCs w:val="24"/>
          <w:lang w:val="pl-PL"/>
        </w:rPr>
        <w:t>. Czy nie moglibyśmy dołączyć do pielgrzymów, prosząc Maryję Dziewicę o nawrócenie Francji</w:t>
      </w:r>
      <w:r w:rsidR="00FE66B8">
        <w:rPr>
          <w:szCs w:val="24"/>
          <w:lang w:val="pl-PL"/>
        </w:rPr>
        <w:t xml:space="preserve"> i c</w:t>
      </w:r>
      <w:r w:rsidR="00FE66B8" w:rsidRPr="00FE66B8">
        <w:rPr>
          <w:szCs w:val="24"/>
          <w:lang w:val="pl-PL"/>
        </w:rPr>
        <w:t>a</w:t>
      </w:r>
      <w:r w:rsidR="00FE66B8" w:rsidRPr="00FE66B8">
        <w:rPr>
          <w:sz w:val="22"/>
          <w:lang w:val="pl-PL"/>
        </w:rPr>
        <w:t>ł</w:t>
      </w:r>
      <w:r w:rsidR="00FE66B8" w:rsidRPr="00FE66B8">
        <w:rPr>
          <w:szCs w:val="24"/>
          <w:lang w:val="pl-PL"/>
        </w:rPr>
        <w:t>e</w:t>
      </w:r>
      <w:r w:rsidR="00FE66B8">
        <w:rPr>
          <w:szCs w:val="24"/>
          <w:lang w:val="pl-PL"/>
        </w:rPr>
        <w:t xml:space="preserve">go </w:t>
      </w:r>
      <w:r w:rsidR="00FE66B8" w:rsidRPr="00FE66B8">
        <w:rPr>
          <w:bCs/>
          <w:szCs w:val="24"/>
          <w:lang w:val="pl-PL"/>
        </w:rPr>
        <w:t>ś</w:t>
      </w:r>
      <w:r w:rsidR="00FE66B8">
        <w:rPr>
          <w:szCs w:val="24"/>
          <w:lang w:val="pl-PL"/>
        </w:rPr>
        <w:t xml:space="preserve">wiata </w:t>
      </w:r>
      <w:r w:rsidR="005A6CC3" w:rsidRPr="005A6CC3">
        <w:rPr>
          <w:szCs w:val="24"/>
          <w:lang w:val="pl-PL"/>
        </w:rPr>
        <w:t xml:space="preserve">i triumf Jej Niepokalanego Serca? Ta pielgrzymka do Lourdes może </w:t>
      </w:r>
      <w:r w:rsidR="00FE66B8">
        <w:rPr>
          <w:szCs w:val="24"/>
          <w:lang w:val="pl-PL"/>
        </w:rPr>
        <w:t>być ważnym etapem naszego roku M</w:t>
      </w:r>
      <w:r w:rsidR="005A6CC3" w:rsidRPr="005A6CC3">
        <w:rPr>
          <w:szCs w:val="24"/>
          <w:lang w:val="pl-PL"/>
        </w:rPr>
        <w:t xml:space="preserve">aryjnego. </w:t>
      </w:r>
    </w:p>
    <w:p w:rsidR="005A6CC3" w:rsidRPr="005A6CC3" w:rsidRDefault="005A6CC3" w:rsidP="005A6CC3">
      <w:pPr>
        <w:widowControl w:val="0"/>
        <w:spacing w:line="285" w:lineRule="auto"/>
        <w:jc w:val="both"/>
        <w:rPr>
          <w:b/>
          <w:bCs/>
          <w:szCs w:val="24"/>
          <w:lang w:val="pl-PL"/>
        </w:rPr>
      </w:pPr>
      <w:r w:rsidRPr="005A6CC3">
        <w:rPr>
          <w:szCs w:val="24"/>
          <w:lang w:val="pl-PL"/>
        </w:rPr>
        <w:t xml:space="preserve">Zapewniam was o modlitwie i miłości Matki Heleny i wszystkich naszych braci i sióstr. Z serca błogosławię i powtarzam: </w:t>
      </w:r>
      <w:r w:rsidRPr="005A6CC3">
        <w:rPr>
          <w:b/>
          <w:bCs/>
          <w:i/>
          <w:iCs/>
          <w:szCs w:val="24"/>
          <w:lang w:val="pl-PL"/>
        </w:rPr>
        <w:t>Szczęśliwego i Świętego Roku 2024</w:t>
      </w:r>
      <w:r w:rsidRPr="005A6CC3">
        <w:rPr>
          <w:szCs w:val="24"/>
          <w:lang w:val="pl-PL"/>
        </w:rPr>
        <w:t xml:space="preserve">. Wszystkie nasze intencje powierzam waszym modlitwom. W każdy poniedziałek ofiarujemy Mszę św. za wszystkich naszych dobroczyńców, a każdego wieczoru bracia i siostry modlą się przed figurą Matki Bożej Śnieżnej we wszystkich waszych intencjach. Módlmy się razem o decyzję, którą ma wydać </w:t>
      </w:r>
      <w:r w:rsidR="00FE66B8">
        <w:rPr>
          <w:szCs w:val="24"/>
          <w:lang w:val="pl-PL"/>
        </w:rPr>
        <w:t xml:space="preserve">Pani </w:t>
      </w:r>
      <w:r w:rsidRPr="005A6CC3">
        <w:rPr>
          <w:szCs w:val="24"/>
          <w:lang w:val="pl-PL"/>
        </w:rPr>
        <w:t xml:space="preserve">sędzia </w:t>
      </w:r>
      <w:r w:rsidR="00515976">
        <w:rPr>
          <w:szCs w:val="24"/>
          <w:lang w:val="pl-PL"/>
        </w:rPr>
        <w:t>s</w:t>
      </w:r>
      <w:r w:rsidRPr="005A6CC3">
        <w:rPr>
          <w:szCs w:val="24"/>
          <w:lang w:val="pl-PL"/>
        </w:rPr>
        <w:t xml:space="preserve">ądu </w:t>
      </w:r>
      <w:r w:rsidR="00515976">
        <w:rPr>
          <w:szCs w:val="24"/>
          <w:lang w:val="pl-PL"/>
        </w:rPr>
        <w:t>a</w:t>
      </w:r>
      <w:r w:rsidRPr="005A6CC3">
        <w:rPr>
          <w:szCs w:val="24"/>
          <w:lang w:val="pl-PL"/>
        </w:rPr>
        <w:t>pelacyjnego w Nimes</w:t>
      </w:r>
      <w:r w:rsidR="00FE66B8">
        <w:rPr>
          <w:szCs w:val="24"/>
          <w:lang w:val="pl-PL"/>
        </w:rPr>
        <w:t xml:space="preserve"> </w:t>
      </w:r>
      <w:r w:rsidR="00101167">
        <w:rPr>
          <w:szCs w:val="24"/>
          <w:lang w:val="pl-PL"/>
        </w:rPr>
        <w:t xml:space="preserve">dnia </w:t>
      </w:r>
      <w:r w:rsidR="00FE66B8">
        <w:rPr>
          <w:szCs w:val="24"/>
          <w:lang w:val="pl-PL"/>
        </w:rPr>
        <w:t>25 </w:t>
      </w:r>
      <w:r w:rsidRPr="005A6CC3">
        <w:rPr>
          <w:szCs w:val="24"/>
          <w:lang w:val="pl-PL"/>
        </w:rPr>
        <w:t>stycznia.</w:t>
      </w:r>
    </w:p>
    <w:p w:rsidR="008F1BA4" w:rsidRPr="00BB478F" w:rsidRDefault="00FE66B8" w:rsidP="005A6CC3">
      <w:pPr>
        <w:widowControl w:val="0"/>
        <w:spacing w:line="285" w:lineRule="auto"/>
        <w:ind w:left="7937" w:firstLine="559"/>
        <w:jc w:val="both"/>
        <w:rPr>
          <w:szCs w:val="24"/>
        </w:rPr>
      </w:pPr>
      <w:r w:rsidRPr="009C2B94">
        <w:rPr>
          <w:noProof/>
          <w:lang w:eastAsia="fr-FR"/>
        </w:rPr>
        <w:pict>
          <v:roundrect id="AutoShape 3" o:spid="_x0000_s1026" style="position:absolute;left:0;text-align:left;margin-left:-1.55pt;margin-top:18.9pt;width:516.75pt;height:193.35pt;z-index:251661312;visibility:visible;mso-wrap-style:square;mso-width-percent:0;mso-wrap-distance-left:9pt;mso-wrap-distance-top:0;mso-wrap-distance-right:9pt;mso-wrap-distance-bottom:0;mso-position-horizontal-relative:margin;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" fillcolor="#dbe5f1" strokecolor="#8db3e2" strokeweight="1pt">
            <v:shadow on="t" color="#974706" opacity=".5" offset="1pt"/>
            <v:textbox>
              <w:txbxContent>
                <w:p w:rsidR="009E3772" w:rsidRPr="00DB1BC4" w:rsidRDefault="00FE66B8" w:rsidP="00DB1BC4">
                  <w:pPr>
                    <w:widowControl w:val="0"/>
                    <w:spacing w:after="0" w:line="264" w:lineRule="auto"/>
                    <w:jc w:val="center"/>
                    <w:rPr>
                      <w:b/>
                      <w:bCs/>
                      <w:i/>
                      <w:iCs/>
                      <w:sz w:val="22"/>
                      <w:szCs w:val="24"/>
                      <w:lang w:val="pl-PL"/>
                    </w:rPr>
                  </w:pPr>
                  <w:r>
                    <w:rPr>
                      <w:b/>
                      <w:bCs/>
                      <w:i/>
                      <w:iCs/>
                      <w:sz w:val="22"/>
                      <w:szCs w:val="24"/>
                      <w:lang w:val="pl-PL"/>
                    </w:rPr>
                    <w:t>Wiadomości z</w:t>
                  </w:r>
                  <w:r w:rsidR="009E3772" w:rsidRPr="00DB1BC4">
                    <w:rPr>
                      <w:b/>
                      <w:bCs/>
                      <w:i/>
                      <w:iCs/>
                      <w:sz w:val="22"/>
                      <w:szCs w:val="24"/>
                      <w:lang w:val="pl-PL"/>
                    </w:rPr>
                    <w:t xml:space="preserve"> budowy Matki Bożej Śnieżnej!</w:t>
                  </w:r>
                </w:p>
                <w:p w:rsidR="009E3772" w:rsidRPr="00DB1BC4" w:rsidRDefault="009E3772" w:rsidP="00DB1BC4">
                  <w:pPr>
                    <w:widowControl w:val="0"/>
                    <w:spacing w:after="0" w:line="264" w:lineRule="auto"/>
                    <w:jc w:val="center"/>
                    <w:rPr>
                      <w:b/>
                      <w:bCs/>
                      <w:i/>
                      <w:iCs/>
                      <w:sz w:val="22"/>
                      <w:szCs w:val="24"/>
                      <w:lang w:val="pl-PL"/>
                    </w:rPr>
                  </w:pPr>
                </w:p>
                <w:p w:rsidR="009E3772" w:rsidRPr="00DB1BC4" w:rsidRDefault="009E3772" w:rsidP="00DB1BC4">
                  <w:pPr>
                    <w:widowControl w:val="0"/>
                    <w:spacing w:after="0" w:line="264" w:lineRule="auto"/>
                    <w:jc w:val="center"/>
                    <w:rPr>
                      <w:i/>
                      <w:iCs/>
                      <w:sz w:val="20"/>
                      <w:szCs w:val="24"/>
                      <w:lang w:val="pl-PL"/>
                    </w:rPr>
                  </w:pPr>
                  <w:r w:rsidRPr="00DB1BC4">
                    <w:rPr>
                      <w:i/>
                      <w:iCs/>
                      <w:sz w:val="22"/>
                      <w:szCs w:val="24"/>
                      <w:lang w:val="pl-PL"/>
                    </w:rPr>
                    <w:t>Na początku tego roku maryjnego powierzamy Matce Bożej</w:t>
                  </w:r>
                  <w:r w:rsidR="00FE66B8">
                    <w:rPr>
                      <w:i/>
                      <w:iCs/>
                      <w:sz w:val="22"/>
                      <w:szCs w:val="24"/>
                      <w:lang w:val="pl-PL"/>
                    </w:rPr>
                    <w:t xml:space="preserve"> </w:t>
                  </w:r>
                  <w:r w:rsidRPr="00DB1BC4">
                    <w:rPr>
                      <w:i/>
                      <w:iCs/>
                      <w:sz w:val="22"/>
                      <w:szCs w:val="24"/>
                      <w:lang w:val="pl-PL"/>
                    </w:rPr>
                    <w:t>Śnieżnej decyzję sądu przewidziana na dzień 25 stycznia i wznowienie prac na terenie budowy. Bardzo dziękujemy za modlitwy i wsparcie. Więcej informacji na stronie</w:t>
                  </w:r>
                  <w:r w:rsidR="00FE66B8">
                    <w:rPr>
                      <w:i/>
                      <w:iCs/>
                      <w:sz w:val="22"/>
                      <w:szCs w:val="24"/>
                      <w:lang w:val="pl-PL"/>
                    </w:rPr>
                    <w:t xml:space="preserve"> </w:t>
                  </w:r>
                  <w:hyperlink r:id="rId9" w:history="1">
                    <w:r w:rsidR="00FE66B8">
                      <w:rPr>
                        <w:rStyle w:val="Lienhypertexte"/>
                        <w:i/>
                        <w:iCs/>
                        <w:sz w:val="20"/>
                        <w:szCs w:val="24"/>
                        <w:lang w:val="pl-PL"/>
                      </w:rPr>
                      <w:t>pl</w:t>
                    </w:r>
                    <w:r w:rsidRPr="00DB1BC4">
                      <w:rPr>
                        <w:rStyle w:val="Lienhypertexte"/>
                        <w:i/>
                        <w:iCs/>
                        <w:sz w:val="20"/>
                        <w:szCs w:val="24"/>
                        <w:lang w:val="pl-PL"/>
                      </w:rPr>
                      <w:t>.fmnd.org</w:t>
                    </w:r>
                  </w:hyperlink>
                  <w:r w:rsidRPr="00DB1BC4">
                    <w:rPr>
                      <w:i/>
                      <w:iCs/>
                      <w:sz w:val="20"/>
                      <w:szCs w:val="24"/>
                      <w:lang w:val="pl-PL"/>
                    </w:rPr>
                    <w:t xml:space="preserve"> !</w:t>
                  </w:r>
                </w:p>
                <w:p w:rsidR="009E3772" w:rsidRPr="00DB1BC4" w:rsidRDefault="009E3772" w:rsidP="00797C60">
                  <w:pPr>
                    <w:spacing w:after="0" w:line="264" w:lineRule="auto"/>
                    <w:jc w:val="both"/>
                    <w:rPr>
                      <w:i/>
                      <w:iCs/>
                      <w:sz w:val="6"/>
                      <w:szCs w:val="10"/>
                      <w:lang w:val="pl-PL"/>
                    </w:rPr>
                  </w:pPr>
                </w:p>
                <w:p w:rsidR="009E3772" w:rsidRPr="00DB1BC4" w:rsidRDefault="009E3772" w:rsidP="00DB1BC4">
                  <w:pPr>
                    <w:spacing w:after="0" w:line="273" w:lineRule="auto"/>
                    <w:ind w:left="330" w:hanging="225"/>
                    <w:jc w:val="both"/>
                    <w:rPr>
                      <w:i/>
                      <w:iCs/>
                      <w:sz w:val="20"/>
                      <w:szCs w:val="24"/>
                      <w:lang w:val="pl-PL"/>
                    </w:rPr>
                  </w:pPr>
                  <w:r w:rsidRPr="00DB1BC4">
                    <w:rPr>
                      <w:rFonts w:ascii="Wingdings" w:hAnsi="Wingdings"/>
                      <w:sz w:val="20"/>
                      <w:szCs w:val="24"/>
                      <w:lang w:val="pl-PL"/>
                    </w:rPr>
                    <w:t></w:t>
                  </w:r>
                  <w:r w:rsidRPr="00DB1BC4">
                    <w:rPr>
                      <w:i/>
                      <w:iCs/>
                      <w:sz w:val="20"/>
                      <w:szCs w:val="24"/>
                      <w:u w:val="single"/>
                      <w:lang w:val="pl-PL"/>
                    </w:rPr>
                    <w:t>Aby nam pomóc</w:t>
                  </w:r>
                  <w:r w:rsidRPr="00DB1BC4">
                    <w:rPr>
                      <w:i/>
                      <w:iCs/>
                      <w:sz w:val="20"/>
                      <w:szCs w:val="24"/>
                      <w:lang w:val="pl-PL"/>
                    </w:rPr>
                    <w:t xml:space="preserve">, możesz przesłać swoje darowizny, określając: </w:t>
                  </w:r>
                </w:p>
                <w:p w:rsidR="009E3772" w:rsidRPr="00DB1BC4" w:rsidRDefault="009E3772" w:rsidP="00DB1BC4">
                  <w:pPr>
                    <w:spacing w:after="0" w:line="273" w:lineRule="auto"/>
                    <w:ind w:left="330" w:hanging="225"/>
                    <w:jc w:val="both"/>
                    <w:rPr>
                      <w:i/>
                      <w:iCs/>
                      <w:sz w:val="20"/>
                      <w:szCs w:val="24"/>
                      <w:lang w:val="pl-PL"/>
                    </w:rPr>
                  </w:pPr>
                  <w:r w:rsidRPr="00DB1BC4">
                    <w:rPr>
                      <w:i/>
                      <w:iCs/>
                      <w:sz w:val="20"/>
                      <w:szCs w:val="24"/>
                      <w:lang w:val="pl-PL"/>
                    </w:rPr>
                    <w:t>-«don</w:t>
                  </w:r>
                  <w:r w:rsidR="00FE66B8">
                    <w:rPr>
                      <w:i/>
                      <w:iCs/>
                      <w:sz w:val="20"/>
                      <w:szCs w:val="24"/>
                      <w:lang w:val="pl-PL"/>
                    </w:rPr>
                    <w:t xml:space="preserve"> </w:t>
                  </w:r>
                  <w:r w:rsidRPr="00DB1BC4">
                    <w:rPr>
                      <w:i/>
                      <w:iCs/>
                      <w:sz w:val="20"/>
                      <w:szCs w:val="24"/>
                      <w:lang w:val="pl-PL"/>
                    </w:rPr>
                    <w:t>pour Site NDN», czyli darowizna na budowę sanktuarium i wskazując w każdym przypadku, czy chcesz otrzymać pokwitowanie podatkowe (podaj nam swój adres).</w:t>
                  </w:r>
                </w:p>
                <w:p w:rsidR="009E3772" w:rsidRPr="00DB1BC4" w:rsidRDefault="009E3772" w:rsidP="00DB1BC4">
                  <w:pPr>
                    <w:spacing w:after="0" w:line="273" w:lineRule="auto"/>
                    <w:ind w:left="330" w:hanging="225"/>
                    <w:jc w:val="both"/>
                    <w:rPr>
                      <w:i/>
                      <w:iCs/>
                      <w:sz w:val="20"/>
                      <w:szCs w:val="24"/>
                      <w:lang w:val="pl-PL"/>
                    </w:rPr>
                  </w:pPr>
                  <w:r w:rsidRPr="00DB1BC4">
                    <w:rPr>
                      <w:i/>
                      <w:iCs/>
                      <w:sz w:val="20"/>
                      <w:szCs w:val="24"/>
                      <w:lang w:val="pl-PL"/>
                    </w:rPr>
                    <w:t xml:space="preserve">- </w:t>
                  </w:r>
                  <w:r w:rsidRPr="00DB1BC4">
                    <w:rPr>
                      <w:b/>
                      <w:bCs/>
                      <w:i/>
                      <w:iCs/>
                      <w:sz w:val="20"/>
                      <w:szCs w:val="24"/>
                      <w:lang w:val="pl-PL"/>
                    </w:rPr>
                    <w:t>czekiem</w:t>
                  </w:r>
                  <w:r w:rsidRPr="00DB1BC4">
                    <w:rPr>
                      <w:i/>
                      <w:iCs/>
                      <w:sz w:val="20"/>
                      <w:szCs w:val="24"/>
                      <w:lang w:val="pl-PL"/>
                    </w:rPr>
                    <w:t xml:space="preserve"> wystawionym na odbiorce "FamilleMissionnaire de Notre-Dame" na adres: FMND, 65 rueduVillage - 07450 Saint-Pierre de Colombier</w:t>
                  </w:r>
                </w:p>
                <w:p w:rsidR="009E3772" w:rsidRPr="00DB1BC4" w:rsidRDefault="009E3772" w:rsidP="00DB1BC4">
                  <w:pPr>
                    <w:spacing w:after="0" w:line="273" w:lineRule="auto"/>
                    <w:ind w:left="330" w:hanging="225"/>
                    <w:jc w:val="both"/>
                    <w:rPr>
                      <w:i/>
                      <w:iCs/>
                      <w:sz w:val="20"/>
                      <w:szCs w:val="24"/>
                      <w:lang w:val="pl-PL"/>
                    </w:rPr>
                  </w:pPr>
                  <w:r w:rsidRPr="00DB1BC4">
                    <w:rPr>
                      <w:i/>
                      <w:iCs/>
                      <w:sz w:val="20"/>
                      <w:szCs w:val="24"/>
                      <w:lang w:val="pl-PL"/>
                    </w:rPr>
                    <w:t xml:space="preserve">- </w:t>
                  </w:r>
                  <w:r w:rsidRPr="00DB1BC4">
                    <w:rPr>
                      <w:b/>
                      <w:bCs/>
                      <w:i/>
                      <w:iCs/>
                      <w:sz w:val="20"/>
                      <w:szCs w:val="24"/>
                      <w:lang w:val="pl-PL"/>
                    </w:rPr>
                    <w:t>przelewem bankowym</w:t>
                  </w:r>
                  <w:r w:rsidRPr="00DB1BC4">
                    <w:rPr>
                      <w:i/>
                      <w:iCs/>
                      <w:sz w:val="20"/>
                      <w:szCs w:val="24"/>
                      <w:lang w:val="pl-PL"/>
                    </w:rPr>
                    <w:t>: prosimy o kontakt</w:t>
                  </w:r>
                </w:p>
                <w:p w:rsidR="009E3772" w:rsidRPr="00DB1BC4" w:rsidRDefault="009E3772" w:rsidP="00DB1BC4">
                  <w:pPr>
                    <w:spacing w:after="0" w:line="273" w:lineRule="auto"/>
                    <w:ind w:left="330" w:hanging="225"/>
                    <w:jc w:val="both"/>
                    <w:rPr>
                      <w:i/>
                      <w:iCs/>
                      <w:sz w:val="20"/>
                      <w:szCs w:val="24"/>
                      <w:lang w:val="pl-PL"/>
                    </w:rPr>
                  </w:pPr>
                  <w:r w:rsidRPr="00DB1BC4">
                    <w:rPr>
                      <w:i/>
                      <w:iCs/>
                      <w:sz w:val="20"/>
                      <w:szCs w:val="24"/>
                      <w:lang w:val="pl-PL"/>
                    </w:rPr>
                    <w:t xml:space="preserve">- </w:t>
                  </w:r>
                  <w:r w:rsidRPr="00DB1BC4">
                    <w:rPr>
                      <w:b/>
                      <w:bCs/>
                      <w:i/>
                      <w:iCs/>
                      <w:sz w:val="20"/>
                      <w:szCs w:val="24"/>
                      <w:lang w:val="pl-PL"/>
                    </w:rPr>
                    <w:t>kartą kredytową</w:t>
                  </w:r>
                  <w:r w:rsidRPr="00DB1BC4">
                    <w:rPr>
                      <w:i/>
                      <w:iCs/>
                      <w:sz w:val="20"/>
                      <w:szCs w:val="24"/>
                      <w:lang w:val="pl-PL"/>
                    </w:rPr>
                    <w:t>: darowiznę można przekazać online na stronie</w:t>
                  </w:r>
                  <w:r w:rsidR="00FE66B8">
                    <w:rPr>
                      <w:i/>
                      <w:iCs/>
                      <w:sz w:val="20"/>
                      <w:szCs w:val="24"/>
                      <w:lang w:val="pl-PL"/>
                    </w:rPr>
                    <w:t xml:space="preserve"> </w:t>
                  </w:r>
                  <w:hyperlink r:id="rId10" w:history="1">
                    <w:r w:rsidRPr="00DB1BC4">
                      <w:rPr>
                        <w:rStyle w:val="Lienhypertexte"/>
                        <w:i/>
                        <w:iCs/>
                        <w:sz w:val="20"/>
                        <w:szCs w:val="24"/>
                        <w:lang w:val="pl-PL"/>
                      </w:rPr>
                      <w:t>don.fmnd.org</w:t>
                    </w:r>
                  </w:hyperlink>
                  <w:r w:rsidRPr="00DB1BC4">
                    <w:rPr>
                      <w:i/>
                      <w:iCs/>
                      <w:sz w:val="20"/>
                      <w:szCs w:val="24"/>
                      <w:lang w:val="pl-PL"/>
                    </w:rPr>
                    <w:t xml:space="preserve"> ! </w:t>
                  </w:r>
                </w:p>
                <w:p w:rsidR="009E3772" w:rsidRPr="00D52FCE" w:rsidRDefault="009E3772" w:rsidP="00797C60">
                  <w:pPr>
                    <w:widowControl w:val="0"/>
                    <w:spacing w:after="0"/>
                    <w:rPr>
                      <w:sz w:val="20"/>
                      <w:szCs w:val="24"/>
                      <w:lang w:val="pl-PL"/>
                    </w:rPr>
                  </w:pPr>
                  <w:r w:rsidRPr="00D52FCE">
                    <w:rPr>
                      <w:sz w:val="20"/>
                      <w:szCs w:val="24"/>
                      <w:lang w:val="pl-PL"/>
                    </w:rPr>
                    <w:t> </w:t>
                  </w:r>
                </w:p>
                <w:p w:rsidR="009E3772" w:rsidRPr="00D52FCE" w:rsidRDefault="009E3772" w:rsidP="00797C60">
                  <w:pPr>
                    <w:spacing w:after="0"/>
                    <w:rPr>
                      <w:sz w:val="20"/>
                      <w:szCs w:val="24"/>
                      <w:lang w:val="pl-PL"/>
                    </w:rPr>
                  </w:pPr>
                </w:p>
              </w:txbxContent>
            </v:textbox>
            <w10:wrap anchorx="margin"/>
          </v:roundrect>
        </w:pict>
      </w:r>
      <w:proofErr w:type="spellStart"/>
      <w:r w:rsidR="002E0CA4">
        <w:rPr>
          <w:b/>
          <w:bCs/>
          <w:szCs w:val="24"/>
        </w:rPr>
        <w:t>Ojciec</w:t>
      </w:r>
      <w:proofErr w:type="spellEnd"/>
      <w:r w:rsidR="009604D4" w:rsidRPr="00BB478F">
        <w:rPr>
          <w:b/>
          <w:bCs/>
          <w:szCs w:val="24"/>
        </w:rPr>
        <w:t xml:space="preserve"> Bernard</w:t>
      </w:r>
    </w:p>
    <w:p w:rsidR="008A0934" w:rsidRPr="00BB478F" w:rsidRDefault="008A0934" w:rsidP="006B4C6F">
      <w:pPr>
        <w:widowControl w:val="0"/>
        <w:spacing w:after="0" w:line="309" w:lineRule="auto"/>
        <w:ind w:firstLine="615"/>
        <w:jc w:val="center"/>
        <w:rPr>
          <w:bCs/>
          <w:szCs w:val="24"/>
        </w:rPr>
      </w:pPr>
    </w:p>
    <w:p w:rsidR="00E15ABC" w:rsidRPr="00BB478F" w:rsidRDefault="00E15ABC" w:rsidP="006B4C6F">
      <w:pPr>
        <w:widowControl w:val="0"/>
        <w:spacing w:after="0" w:line="309" w:lineRule="auto"/>
        <w:ind w:firstLine="615"/>
        <w:jc w:val="center"/>
        <w:rPr>
          <w:szCs w:val="24"/>
        </w:rPr>
      </w:pPr>
    </w:p>
    <w:p w:rsidR="00B01AC5" w:rsidRPr="00BB478F" w:rsidRDefault="00B01AC5" w:rsidP="006B4C6F">
      <w:pPr>
        <w:widowControl w:val="0"/>
        <w:spacing w:after="0" w:line="309" w:lineRule="auto"/>
        <w:ind w:firstLine="615"/>
        <w:jc w:val="center"/>
        <w:rPr>
          <w:szCs w:val="24"/>
        </w:rPr>
      </w:pPr>
    </w:p>
    <w:p w:rsidR="0013565F" w:rsidRPr="00BB478F" w:rsidRDefault="00E15ABC" w:rsidP="006B4C6F">
      <w:pPr>
        <w:widowControl w:val="0"/>
        <w:spacing w:after="0"/>
        <w:rPr>
          <w:szCs w:val="24"/>
        </w:rPr>
      </w:pPr>
      <w:r w:rsidRPr="00BB478F">
        <w:rPr>
          <w:szCs w:val="24"/>
        </w:rPr>
        <w:t> </w:t>
      </w:r>
    </w:p>
    <w:p w:rsidR="00856D9C" w:rsidRPr="00BB478F" w:rsidRDefault="00856D9C" w:rsidP="006B4C6F">
      <w:pPr>
        <w:widowControl w:val="0"/>
        <w:spacing w:after="0"/>
        <w:jc w:val="both"/>
        <w:rPr>
          <w:szCs w:val="24"/>
        </w:rPr>
      </w:pPr>
    </w:p>
    <w:p w:rsidR="00856D9C" w:rsidRPr="00BB478F" w:rsidRDefault="00856D9C" w:rsidP="006B4C6F">
      <w:pPr>
        <w:widowControl w:val="0"/>
        <w:spacing w:after="0"/>
        <w:jc w:val="both"/>
        <w:rPr>
          <w:szCs w:val="24"/>
        </w:rPr>
      </w:pPr>
      <w:r w:rsidRPr="00BB478F">
        <w:rPr>
          <w:szCs w:val="24"/>
        </w:rPr>
        <w:t> </w:t>
      </w:r>
    </w:p>
    <w:p w:rsidR="003335B0" w:rsidRPr="00BB478F" w:rsidRDefault="003335B0" w:rsidP="006B4C6F">
      <w:pPr>
        <w:widowControl w:val="0"/>
        <w:spacing w:after="0"/>
        <w:jc w:val="both"/>
        <w:rPr>
          <w:szCs w:val="24"/>
        </w:rPr>
      </w:pPr>
    </w:p>
    <w:sectPr w:rsidR="003335B0" w:rsidRPr="00BB478F" w:rsidSect="00B24FB8">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72" w:rsidRDefault="009E3772" w:rsidP="00C3404E">
      <w:pPr>
        <w:spacing w:after="0" w:line="240" w:lineRule="auto"/>
      </w:pPr>
      <w:r>
        <w:separator/>
      </w:r>
    </w:p>
  </w:endnote>
  <w:endnote w:type="continuationSeparator" w:id="1">
    <w:p w:rsidR="009E3772" w:rsidRDefault="009E3772" w:rsidP="00C34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9E3772" w:rsidP="00A608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E3772" w:rsidRDefault="009E3772" w:rsidP="00A12BC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9E3772" w:rsidP="00A608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E66B8">
      <w:rPr>
        <w:rStyle w:val="Numrodepage"/>
        <w:noProof/>
      </w:rPr>
      <w:t>5</w:t>
    </w:r>
    <w:r>
      <w:rPr>
        <w:rStyle w:val="Numrodepage"/>
      </w:rPr>
      <w:fldChar w:fldCharType="end"/>
    </w:r>
  </w:p>
  <w:p w:rsidR="009E3772" w:rsidRDefault="009E3772" w:rsidP="00A12BC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72" w:rsidRDefault="009E3772" w:rsidP="00C3404E">
      <w:pPr>
        <w:spacing w:after="0" w:line="240" w:lineRule="auto"/>
      </w:pPr>
      <w:r>
        <w:separator/>
      </w:r>
    </w:p>
  </w:footnote>
  <w:footnote w:type="continuationSeparator" w:id="1">
    <w:p w:rsidR="009E3772" w:rsidRDefault="009E3772" w:rsidP="00C34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0342B"/>
    <w:multiLevelType w:val="hybridMultilevel"/>
    <w:tmpl w:val="2A960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8429AA"/>
    <w:multiLevelType w:val="hybridMultilevel"/>
    <w:tmpl w:val="43DEE6B0"/>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6ED06A67"/>
    <w:multiLevelType w:val="hybridMultilevel"/>
    <w:tmpl w:val="A512197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37E1"/>
    <w:rsid w:val="00002E7A"/>
    <w:rsid w:val="00004C2F"/>
    <w:rsid w:val="00005237"/>
    <w:rsid w:val="0001046F"/>
    <w:rsid w:val="00016342"/>
    <w:rsid w:val="00017658"/>
    <w:rsid w:val="000229C3"/>
    <w:rsid w:val="00023C6E"/>
    <w:rsid w:val="0003441D"/>
    <w:rsid w:val="00035D23"/>
    <w:rsid w:val="00037889"/>
    <w:rsid w:val="000419F6"/>
    <w:rsid w:val="00043ACE"/>
    <w:rsid w:val="000455FC"/>
    <w:rsid w:val="00053904"/>
    <w:rsid w:val="00070E42"/>
    <w:rsid w:val="000715FC"/>
    <w:rsid w:val="000752F2"/>
    <w:rsid w:val="00076AC1"/>
    <w:rsid w:val="00077EC4"/>
    <w:rsid w:val="00081DCF"/>
    <w:rsid w:val="00090662"/>
    <w:rsid w:val="00097589"/>
    <w:rsid w:val="000A2F02"/>
    <w:rsid w:val="000A6719"/>
    <w:rsid w:val="000B4B33"/>
    <w:rsid w:val="000C02A1"/>
    <w:rsid w:val="000C2C35"/>
    <w:rsid w:val="000C2CA3"/>
    <w:rsid w:val="000C6897"/>
    <w:rsid w:val="000C7946"/>
    <w:rsid w:val="000E4089"/>
    <w:rsid w:val="001007CF"/>
    <w:rsid w:val="00101167"/>
    <w:rsid w:val="00101D55"/>
    <w:rsid w:val="00107076"/>
    <w:rsid w:val="00114D08"/>
    <w:rsid w:val="00116E02"/>
    <w:rsid w:val="00116F3B"/>
    <w:rsid w:val="001322C5"/>
    <w:rsid w:val="00132F9F"/>
    <w:rsid w:val="0013531E"/>
    <w:rsid w:val="0013565F"/>
    <w:rsid w:val="00150011"/>
    <w:rsid w:val="00152CA1"/>
    <w:rsid w:val="00154BF5"/>
    <w:rsid w:val="00156F57"/>
    <w:rsid w:val="00157F68"/>
    <w:rsid w:val="00167DD1"/>
    <w:rsid w:val="001906F1"/>
    <w:rsid w:val="001945A8"/>
    <w:rsid w:val="00195085"/>
    <w:rsid w:val="0019599B"/>
    <w:rsid w:val="00196073"/>
    <w:rsid w:val="001A1E63"/>
    <w:rsid w:val="001A3914"/>
    <w:rsid w:val="001A4E31"/>
    <w:rsid w:val="001B79A7"/>
    <w:rsid w:val="001C3C8D"/>
    <w:rsid w:val="001D031F"/>
    <w:rsid w:val="001D1779"/>
    <w:rsid w:val="001D2A16"/>
    <w:rsid w:val="001D4DCD"/>
    <w:rsid w:val="001D5650"/>
    <w:rsid w:val="001D660D"/>
    <w:rsid w:val="001E6665"/>
    <w:rsid w:val="001F0DB7"/>
    <w:rsid w:val="00224892"/>
    <w:rsid w:val="00224EC6"/>
    <w:rsid w:val="00227144"/>
    <w:rsid w:val="00234567"/>
    <w:rsid w:val="00240F4C"/>
    <w:rsid w:val="00250B4F"/>
    <w:rsid w:val="00250C6F"/>
    <w:rsid w:val="0025154F"/>
    <w:rsid w:val="00256B32"/>
    <w:rsid w:val="002577D5"/>
    <w:rsid w:val="00263752"/>
    <w:rsid w:val="002702AC"/>
    <w:rsid w:val="00270D22"/>
    <w:rsid w:val="00275D85"/>
    <w:rsid w:val="00287ADB"/>
    <w:rsid w:val="00293C11"/>
    <w:rsid w:val="00294407"/>
    <w:rsid w:val="0029773A"/>
    <w:rsid w:val="002A04D2"/>
    <w:rsid w:val="002A44AC"/>
    <w:rsid w:val="002A599E"/>
    <w:rsid w:val="002A70E6"/>
    <w:rsid w:val="002B0325"/>
    <w:rsid w:val="002B2CA6"/>
    <w:rsid w:val="002C42A1"/>
    <w:rsid w:val="002D072E"/>
    <w:rsid w:val="002D2C39"/>
    <w:rsid w:val="002D68ED"/>
    <w:rsid w:val="002D7992"/>
    <w:rsid w:val="002E0CA4"/>
    <w:rsid w:val="002E7370"/>
    <w:rsid w:val="0030051B"/>
    <w:rsid w:val="003007B1"/>
    <w:rsid w:val="00300F01"/>
    <w:rsid w:val="00301E56"/>
    <w:rsid w:val="00303585"/>
    <w:rsid w:val="00306AF8"/>
    <w:rsid w:val="00310D95"/>
    <w:rsid w:val="00311021"/>
    <w:rsid w:val="00314825"/>
    <w:rsid w:val="003155F7"/>
    <w:rsid w:val="00320452"/>
    <w:rsid w:val="003253D6"/>
    <w:rsid w:val="003255B0"/>
    <w:rsid w:val="00332F26"/>
    <w:rsid w:val="003335B0"/>
    <w:rsid w:val="003352DE"/>
    <w:rsid w:val="003417DE"/>
    <w:rsid w:val="00354C4F"/>
    <w:rsid w:val="00373F2F"/>
    <w:rsid w:val="003754B0"/>
    <w:rsid w:val="0037561C"/>
    <w:rsid w:val="0037689C"/>
    <w:rsid w:val="003768ED"/>
    <w:rsid w:val="00382539"/>
    <w:rsid w:val="0038587B"/>
    <w:rsid w:val="00386E28"/>
    <w:rsid w:val="003A4B2F"/>
    <w:rsid w:val="003B01DB"/>
    <w:rsid w:val="003B66ED"/>
    <w:rsid w:val="003D1A19"/>
    <w:rsid w:val="003D7606"/>
    <w:rsid w:val="004001D4"/>
    <w:rsid w:val="0040707B"/>
    <w:rsid w:val="0041363D"/>
    <w:rsid w:val="00415E0A"/>
    <w:rsid w:val="00421721"/>
    <w:rsid w:val="00424A75"/>
    <w:rsid w:val="00425B14"/>
    <w:rsid w:val="0042637D"/>
    <w:rsid w:val="00435D86"/>
    <w:rsid w:val="00447216"/>
    <w:rsid w:val="00447847"/>
    <w:rsid w:val="00450226"/>
    <w:rsid w:val="00452791"/>
    <w:rsid w:val="00460B41"/>
    <w:rsid w:val="00463106"/>
    <w:rsid w:val="00465702"/>
    <w:rsid w:val="00471240"/>
    <w:rsid w:val="00480AC2"/>
    <w:rsid w:val="0049012F"/>
    <w:rsid w:val="004937D0"/>
    <w:rsid w:val="004A68BF"/>
    <w:rsid w:val="004B6257"/>
    <w:rsid w:val="004C599D"/>
    <w:rsid w:val="004D0832"/>
    <w:rsid w:val="004D350B"/>
    <w:rsid w:val="004D420C"/>
    <w:rsid w:val="004E4F4C"/>
    <w:rsid w:val="004F3366"/>
    <w:rsid w:val="004F464D"/>
    <w:rsid w:val="005024B4"/>
    <w:rsid w:val="00503390"/>
    <w:rsid w:val="00503536"/>
    <w:rsid w:val="005068DE"/>
    <w:rsid w:val="00513ED0"/>
    <w:rsid w:val="00515976"/>
    <w:rsid w:val="00520608"/>
    <w:rsid w:val="00522A1C"/>
    <w:rsid w:val="005432A8"/>
    <w:rsid w:val="0055052D"/>
    <w:rsid w:val="005648F9"/>
    <w:rsid w:val="00574416"/>
    <w:rsid w:val="0058248D"/>
    <w:rsid w:val="00582C09"/>
    <w:rsid w:val="005A2641"/>
    <w:rsid w:val="005A6CC3"/>
    <w:rsid w:val="005B46C0"/>
    <w:rsid w:val="005B4C68"/>
    <w:rsid w:val="005B544C"/>
    <w:rsid w:val="005C483B"/>
    <w:rsid w:val="005D37DF"/>
    <w:rsid w:val="005D45A1"/>
    <w:rsid w:val="005E3E24"/>
    <w:rsid w:val="005E484C"/>
    <w:rsid w:val="005E5483"/>
    <w:rsid w:val="005F02D9"/>
    <w:rsid w:val="00606C20"/>
    <w:rsid w:val="00614B20"/>
    <w:rsid w:val="00614C18"/>
    <w:rsid w:val="0062052E"/>
    <w:rsid w:val="0062125D"/>
    <w:rsid w:val="00622319"/>
    <w:rsid w:val="006229D8"/>
    <w:rsid w:val="00625CBE"/>
    <w:rsid w:val="00634B84"/>
    <w:rsid w:val="0063622F"/>
    <w:rsid w:val="00644EF1"/>
    <w:rsid w:val="00652644"/>
    <w:rsid w:val="00653C03"/>
    <w:rsid w:val="00663FAA"/>
    <w:rsid w:val="00664D22"/>
    <w:rsid w:val="00670CD3"/>
    <w:rsid w:val="006745D3"/>
    <w:rsid w:val="006813D7"/>
    <w:rsid w:val="0069158E"/>
    <w:rsid w:val="00694F71"/>
    <w:rsid w:val="00697945"/>
    <w:rsid w:val="006A74E2"/>
    <w:rsid w:val="006B358A"/>
    <w:rsid w:val="006B4C6F"/>
    <w:rsid w:val="006E5187"/>
    <w:rsid w:val="006F1302"/>
    <w:rsid w:val="006F3208"/>
    <w:rsid w:val="006F5A74"/>
    <w:rsid w:val="006F6B28"/>
    <w:rsid w:val="006F720D"/>
    <w:rsid w:val="0070003D"/>
    <w:rsid w:val="00700862"/>
    <w:rsid w:val="00710A5F"/>
    <w:rsid w:val="00713AFD"/>
    <w:rsid w:val="00716A9D"/>
    <w:rsid w:val="0073519A"/>
    <w:rsid w:val="00736357"/>
    <w:rsid w:val="007364E8"/>
    <w:rsid w:val="007400E9"/>
    <w:rsid w:val="00742CEC"/>
    <w:rsid w:val="007470E7"/>
    <w:rsid w:val="00752338"/>
    <w:rsid w:val="00762681"/>
    <w:rsid w:val="00772539"/>
    <w:rsid w:val="007804A5"/>
    <w:rsid w:val="00780847"/>
    <w:rsid w:val="0078085C"/>
    <w:rsid w:val="00785CFD"/>
    <w:rsid w:val="00791936"/>
    <w:rsid w:val="00792CD4"/>
    <w:rsid w:val="00793AF4"/>
    <w:rsid w:val="00797C60"/>
    <w:rsid w:val="007A3DB8"/>
    <w:rsid w:val="007A61C7"/>
    <w:rsid w:val="007B7BEA"/>
    <w:rsid w:val="007C3167"/>
    <w:rsid w:val="007D0F9B"/>
    <w:rsid w:val="007D561C"/>
    <w:rsid w:val="007E281F"/>
    <w:rsid w:val="007F0025"/>
    <w:rsid w:val="007F35F8"/>
    <w:rsid w:val="007F5913"/>
    <w:rsid w:val="007F7766"/>
    <w:rsid w:val="008067E2"/>
    <w:rsid w:val="00806F7F"/>
    <w:rsid w:val="00811E51"/>
    <w:rsid w:val="008243FB"/>
    <w:rsid w:val="00830156"/>
    <w:rsid w:val="008441ED"/>
    <w:rsid w:val="008453A1"/>
    <w:rsid w:val="00851D5F"/>
    <w:rsid w:val="00856D9C"/>
    <w:rsid w:val="00856F46"/>
    <w:rsid w:val="00861BA4"/>
    <w:rsid w:val="008653A7"/>
    <w:rsid w:val="00870419"/>
    <w:rsid w:val="00880CF4"/>
    <w:rsid w:val="00881689"/>
    <w:rsid w:val="00883151"/>
    <w:rsid w:val="00885516"/>
    <w:rsid w:val="008879AF"/>
    <w:rsid w:val="0089113B"/>
    <w:rsid w:val="0089183B"/>
    <w:rsid w:val="00894D1C"/>
    <w:rsid w:val="00894F5C"/>
    <w:rsid w:val="00897E79"/>
    <w:rsid w:val="008A0934"/>
    <w:rsid w:val="008B4608"/>
    <w:rsid w:val="008C0E17"/>
    <w:rsid w:val="008C3AA0"/>
    <w:rsid w:val="008F1BA4"/>
    <w:rsid w:val="008F1FE6"/>
    <w:rsid w:val="008F52E7"/>
    <w:rsid w:val="008F711A"/>
    <w:rsid w:val="008F7D36"/>
    <w:rsid w:val="00905F30"/>
    <w:rsid w:val="00916807"/>
    <w:rsid w:val="0092024A"/>
    <w:rsid w:val="009220A1"/>
    <w:rsid w:val="00925327"/>
    <w:rsid w:val="00925F05"/>
    <w:rsid w:val="0093589C"/>
    <w:rsid w:val="00936BA8"/>
    <w:rsid w:val="009471AF"/>
    <w:rsid w:val="00950A31"/>
    <w:rsid w:val="009604D4"/>
    <w:rsid w:val="0096192C"/>
    <w:rsid w:val="00965585"/>
    <w:rsid w:val="00967C47"/>
    <w:rsid w:val="00972C2F"/>
    <w:rsid w:val="009741EE"/>
    <w:rsid w:val="00981AA6"/>
    <w:rsid w:val="009A12D6"/>
    <w:rsid w:val="009A20CA"/>
    <w:rsid w:val="009B159D"/>
    <w:rsid w:val="009B25DF"/>
    <w:rsid w:val="009C2B94"/>
    <w:rsid w:val="009C6A74"/>
    <w:rsid w:val="009C7980"/>
    <w:rsid w:val="009C7D89"/>
    <w:rsid w:val="009D0E02"/>
    <w:rsid w:val="009D16D8"/>
    <w:rsid w:val="009D5263"/>
    <w:rsid w:val="009E1274"/>
    <w:rsid w:val="009E3772"/>
    <w:rsid w:val="009E3C79"/>
    <w:rsid w:val="009E4FE0"/>
    <w:rsid w:val="009E569E"/>
    <w:rsid w:val="009F0C0D"/>
    <w:rsid w:val="00A0117F"/>
    <w:rsid w:val="00A11287"/>
    <w:rsid w:val="00A12BC7"/>
    <w:rsid w:val="00A136C9"/>
    <w:rsid w:val="00A15169"/>
    <w:rsid w:val="00A1595C"/>
    <w:rsid w:val="00A22365"/>
    <w:rsid w:val="00A22BF2"/>
    <w:rsid w:val="00A27571"/>
    <w:rsid w:val="00A30D02"/>
    <w:rsid w:val="00A60875"/>
    <w:rsid w:val="00A641F2"/>
    <w:rsid w:val="00A64466"/>
    <w:rsid w:val="00A732EB"/>
    <w:rsid w:val="00A76BB1"/>
    <w:rsid w:val="00A76CF2"/>
    <w:rsid w:val="00A82F62"/>
    <w:rsid w:val="00A85839"/>
    <w:rsid w:val="00A948B9"/>
    <w:rsid w:val="00A962EF"/>
    <w:rsid w:val="00AA4310"/>
    <w:rsid w:val="00AB52F0"/>
    <w:rsid w:val="00AB6CBB"/>
    <w:rsid w:val="00AC03E1"/>
    <w:rsid w:val="00AC0E18"/>
    <w:rsid w:val="00AC608D"/>
    <w:rsid w:val="00AD48EC"/>
    <w:rsid w:val="00AD747D"/>
    <w:rsid w:val="00AE6599"/>
    <w:rsid w:val="00AF1BD1"/>
    <w:rsid w:val="00B01AC5"/>
    <w:rsid w:val="00B022A7"/>
    <w:rsid w:val="00B03185"/>
    <w:rsid w:val="00B032CD"/>
    <w:rsid w:val="00B05630"/>
    <w:rsid w:val="00B06BBD"/>
    <w:rsid w:val="00B1141A"/>
    <w:rsid w:val="00B11DC1"/>
    <w:rsid w:val="00B24FB8"/>
    <w:rsid w:val="00B31824"/>
    <w:rsid w:val="00B331E0"/>
    <w:rsid w:val="00B3745D"/>
    <w:rsid w:val="00B42D6E"/>
    <w:rsid w:val="00B42E98"/>
    <w:rsid w:val="00B42FF1"/>
    <w:rsid w:val="00B50D8B"/>
    <w:rsid w:val="00B612FB"/>
    <w:rsid w:val="00B653B6"/>
    <w:rsid w:val="00B724D9"/>
    <w:rsid w:val="00B7486D"/>
    <w:rsid w:val="00B75773"/>
    <w:rsid w:val="00B76916"/>
    <w:rsid w:val="00B76C46"/>
    <w:rsid w:val="00B76EA8"/>
    <w:rsid w:val="00BA35CB"/>
    <w:rsid w:val="00BA6427"/>
    <w:rsid w:val="00BA797D"/>
    <w:rsid w:val="00BB478F"/>
    <w:rsid w:val="00BB5795"/>
    <w:rsid w:val="00BB7841"/>
    <w:rsid w:val="00BC174E"/>
    <w:rsid w:val="00BC18C6"/>
    <w:rsid w:val="00BC7B34"/>
    <w:rsid w:val="00BD01F4"/>
    <w:rsid w:val="00BD6A81"/>
    <w:rsid w:val="00BD708A"/>
    <w:rsid w:val="00BE5F2A"/>
    <w:rsid w:val="00BE6AE7"/>
    <w:rsid w:val="00BE742A"/>
    <w:rsid w:val="00BF1B35"/>
    <w:rsid w:val="00BF59DE"/>
    <w:rsid w:val="00BF7B59"/>
    <w:rsid w:val="00C01C5F"/>
    <w:rsid w:val="00C03392"/>
    <w:rsid w:val="00C05E4A"/>
    <w:rsid w:val="00C17918"/>
    <w:rsid w:val="00C17B6B"/>
    <w:rsid w:val="00C21268"/>
    <w:rsid w:val="00C2695E"/>
    <w:rsid w:val="00C27448"/>
    <w:rsid w:val="00C337E1"/>
    <w:rsid w:val="00C3404E"/>
    <w:rsid w:val="00C36EFD"/>
    <w:rsid w:val="00C43D8F"/>
    <w:rsid w:val="00C53188"/>
    <w:rsid w:val="00C5604C"/>
    <w:rsid w:val="00C61514"/>
    <w:rsid w:val="00C641C6"/>
    <w:rsid w:val="00C65361"/>
    <w:rsid w:val="00C67B03"/>
    <w:rsid w:val="00C71FCE"/>
    <w:rsid w:val="00C81E72"/>
    <w:rsid w:val="00C84689"/>
    <w:rsid w:val="00C85BEE"/>
    <w:rsid w:val="00C925C1"/>
    <w:rsid w:val="00C9366E"/>
    <w:rsid w:val="00C94353"/>
    <w:rsid w:val="00C94689"/>
    <w:rsid w:val="00C97D0E"/>
    <w:rsid w:val="00CA2EBF"/>
    <w:rsid w:val="00CA4D3B"/>
    <w:rsid w:val="00CA5278"/>
    <w:rsid w:val="00CA647A"/>
    <w:rsid w:val="00CA66AE"/>
    <w:rsid w:val="00CA798D"/>
    <w:rsid w:val="00CB2FE4"/>
    <w:rsid w:val="00CB5890"/>
    <w:rsid w:val="00CC0334"/>
    <w:rsid w:val="00CC10CA"/>
    <w:rsid w:val="00CC1574"/>
    <w:rsid w:val="00CC3168"/>
    <w:rsid w:val="00CC501C"/>
    <w:rsid w:val="00CD14C9"/>
    <w:rsid w:val="00CD2243"/>
    <w:rsid w:val="00CD3FE8"/>
    <w:rsid w:val="00CF42D7"/>
    <w:rsid w:val="00CF66AA"/>
    <w:rsid w:val="00CF6AD1"/>
    <w:rsid w:val="00D01A81"/>
    <w:rsid w:val="00D05165"/>
    <w:rsid w:val="00D07486"/>
    <w:rsid w:val="00D10520"/>
    <w:rsid w:val="00D12447"/>
    <w:rsid w:val="00D130C1"/>
    <w:rsid w:val="00D137CC"/>
    <w:rsid w:val="00D1507E"/>
    <w:rsid w:val="00D16294"/>
    <w:rsid w:val="00D2397D"/>
    <w:rsid w:val="00D37B8A"/>
    <w:rsid w:val="00D408E5"/>
    <w:rsid w:val="00D46A3B"/>
    <w:rsid w:val="00D52FCE"/>
    <w:rsid w:val="00D60507"/>
    <w:rsid w:val="00D60F36"/>
    <w:rsid w:val="00D625A4"/>
    <w:rsid w:val="00D7121D"/>
    <w:rsid w:val="00D82DB9"/>
    <w:rsid w:val="00D9158D"/>
    <w:rsid w:val="00D9385A"/>
    <w:rsid w:val="00D93B49"/>
    <w:rsid w:val="00D9543F"/>
    <w:rsid w:val="00DA7607"/>
    <w:rsid w:val="00DB1BC4"/>
    <w:rsid w:val="00DC1D90"/>
    <w:rsid w:val="00DC7D5C"/>
    <w:rsid w:val="00DD0199"/>
    <w:rsid w:val="00DD177A"/>
    <w:rsid w:val="00DD50A2"/>
    <w:rsid w:val="00DD6D19"/>
    <w:rsid w:val="00DD6FB0"/>
    <w:rsid w:val="00DF19E2"/>
    <w:rsid w:val="00DF7F11"/>
    <w:rsid w:val="00E01266"/>
    <w:rsid w:val="00E03A27"/>
    <w:rsid w:val="00E15ABC"/>
    <w:rsid w:val="00E2141B"/>
    <w:rsid w:val="00E21B61"/>
    <w:rsid w:val="00E24DA3"/>
    <w:rsid w:val="00E25F14"/>
    <w:rsid w:val="00E26A36"/>
    <w:rsid w:val="00E400EA"/>
    <w:rsid w:val="00E41039"/>
    <w:rsid w:val="00E42E8F"/>
    <w:rsid w:val="00E635AE"/>
    <w:rsid w:val="00E735B1"/>
    <w:rsid w:val="00E84CB3"/>
    <w:rsid w:val="00E861AF"/>
    <w:rsid w:val="00E90487"/>
    <w:rsid w:val="00EA1148"/>
    <w:rsid w:val="00EA2762"/>
    <w:rsid w:val="00EA35E5"/>
    <w:rsid w:val="00EB1F07"/>
    <w:rsid w:val="00EB5989"/>
    <w:rsid w:val="00EB6B8B"/>
    <w:rsid w:val="00EC0242"/>
    <w:rsid w:val="00EC31A3"/>
    <w:rsid w:val="00EE4951"/>
    <w:rsid w:val="00EE4BA3"/>
    <w:rsid w:val="00EF24EC"/>
    <w:rsid w:val="00F05FB9"/>
    <w:rsid w:val="00F13163"/>
    <w:rsid w:val="00F23477"/>
    <w:rsid w:val="00F374FD"/>
    <w:rsid w:val="00F41E61"/>
    <w:rsid w:val="00F441D3"/>
    <w:rsid w:val="00F50A4B"/>
    <w:rsid w:val="00F520C9"/>
    <w:rsid w:val="00F572D9"/>
    <w:rsid w:val="00F60948"/>
    <w:rsid w:val="00F6112B"/>
    <w:rsid w:val="00F616C0"/>
    <w:rsid w:val="00F639EA"/>
    <w:rsid w:val="00F6400D"/>
    <w:rsid w:val="00F720E4"/>
    <w:rsid w:val="00F73049"/>
    <w:rsid w:val="00F75404"/>
    <w:rsid w:val="00F7583F"/>
    <w:rsid w:val="00F83092"/>
    <w:rsid w:val="00F86CB7"/>
    <w:rsid w:val="00FA15AD"/>
    <w:rsid w:val="00FA17AC"/>
    <w:rsid w:val="00FA34C4"/>
    <w:rsid w:val="00FA7351"/>
    <w:rsid w:val="00FB142E"/>
    <w:rsid w:val="00FC10AC"/>
    <w:rsid w:val="00FC11B6"/>
    <w:rsid w:val="00FD6414"/>
    <w:rsid w:val="00FD774C"/>
    <w:rsid w:val="00FE66B8"/>
    <w:rsid w:val="00FF0BB6"/>
    <w:rsid w:val="00FF47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B8"/>
    <w:pPr>
      <w:spacing w:after="200" w:line="276" w:lineRule="auto"/>
    </w:pPr>
    <w:rPr>
      <w:rFonts w:ascii="Times New Roman" w:hAnsi="Times New Roman" w:cs="Times New Roman"/>
      <w:sz w:val="24"/>
      <w:szCs w:val="22"/>
      <w:lang w:eastAsia="en-US"/>
    </w:rPr>
  </w:style>
  <w:style w:type="paragraph" w:styleId="Titre4">
    <w:name w:val="heading 4"/>
    <w:basedOn w:val="Normal"/>
    <w:link w:val="Titre4Car"/>
    <w:uiPriority w:val="99"/>
    <w:qFormat/>
    <w:rsid w:val="00C337E1"/>
    <w:pPr>
      <w:spacing w:before="100" w:beforeAutospacing="1" w:after="100" w:afterAutospacing="1" w:line="240" w:lineRule="auto"/>
      <w:outlineLvl w:val="3"/>
    </w:pPr>
    <w:rPr>
      <w:b/>
      <w:bCs/>
      <w:szCs w:val="24"/>
      <w:lang w:eastAsia="fr-FR"/>
    </w:rPr>
  </w:style>
  <w:style w:type="paragraph" w:styleId="Titre6">
    <w:name w:val="heading 6"/>
    <w:basedOn w:val="Normal"/>
    <w:next w:val="Normal"/>
    <w:link w:val="Titre6Car"/>
    <w:uiPriority w:val="9"/>
    <w:semiHidden/>
    <w:unhideWhenUsed/>
    <w:qFormat/>
    <w:locked/>
    <w:rsid w:val="00CB5890"/>
    <w:pPr>
      <w:spacing w:before="240" w:after="60"/>
      <w:outlineLvl w:val="5"/>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9"/>
    <w:locked/>
    <w:rsid w:val="00C337E1"/>
    <w:rPr>
      <w:rFonts w:ascii="Times New Roman" w:hAnsi="Times New Roman" w:cs="Times New Roman"/>
      <w:b/>
      <w:bCs/>
      <w:sz w:val="24"/>
      <w:szCs w:val="24"/>
      <w:lang w:eastAsia="fr-FR"/>
    </w:rPr>
  </w:style>
  <w:style w:type="character" w:customStyle="1" w:styleId="Titre6Car">
    <w:name w:val="Titre 6 Car"/>
    <w:basedOn w:val="Policepardfaut"/>
    <w:link w:val="Titre6"/>
    <w:uiPriority w:val="9"/>
    <w:semiHidden/>
    <w:locked/>
    <w:rsid w:val="00CB5890"/>
    <w:rPr>
      <w:rFonts w:ascii="Calibri" w:hAnsi="Calibri" w:cs="Times New Roman"/>
      <w:b/>
      <w:bCs/>
      <w:sz w:val="22"/>
      <w:szCs w:val="22"/>
      <w:lang w:eastAsia="en-US"/>
    </w:rPr>
  </w:style>
  <w:style w:type="character" w:styleId="Accentuation">
    <w:name w:val="Emphasis"/>
    <w:basedOn w:val="Policepardfaut"/>
    <w:uiPriority w:val="20"/>
    <w:qFormat/>
    <w:rsid w:val="00C337E1"/>
    <w:rPr>
      <w:rFonts w:cs="Times New Roman"/>
      <w:i/>
      <w:iCs/>
    </w:rPr>
  </w:style>
  <w:style w:type="character" w:styleId="lev">
    <w:name w:val="Strong"/>
    <w:basedOn w:val="Policepardfaut"/>
    <w:uiPriority w:val="22"/>
    <w:qFormat/>
    <w:rsid w:val="00C337E1"/>
    <w:rPr>
      <w:rFonts w:cs="Times New Roman"/>
      <w:b/>
      <w:bCs/>
    </w:rPr>
  </w:style>
  <w:style w:type="paragraph" w:styleId="NormalWeb">
    <w:name w:val="Normal (Web)"/>
    <w:basedOn w:val="Normal"/>
    <w:uiPriority w:val="99"/>
    <w:rsid w:val="00C337E1"/>
    <w:pPr>
      <w:spacing w:before="100" w:beforeAutospacing="1" w:after="100" w:afterAutospacing="1" w:line="240" w:lineRule="auto"/>
    </w:pPr>
    <w:rPr>
      <w:szCs w:val="24"/>
      <w:lang w:eastAsia="fr-FR"/>
    </w:rPr>
  </w:style>
  <w:style w:type="character" w:styleId="Lienhypertexte">
    <w:name w:val="Hyperlink"/>
    <w:basedOn w:val="Policepardfaut"/>
    <w:uiPriority w:val="99"/>
    <w:rsid w:val="00C337E1"/>
    <w:rPr>
      <w:rFonts w:cs="Times New Roman"/>
      <w:color w:val="0000FF"/>
      <w:u w:val="single"/>
    </w:rPr>
  </w:style>
  <w:style w:type="paragraph" w:styleId="Textedebulles">
    <w:name w:val="Balloon Text"/>
    <w:basedOn w:val="Normal"/>
    <w:link w:val="TextedebullesCar"/>
    <w:uiPriority w:val="99"/>
    <w:semiHidden/>
    <w:rsid w:val="00F572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572D9"/>
    <w:rPr>
      <w:rFonts w:ascii="Tahoma" w:hAnsi="Tahoma" w:cs="Tahoma"/>
      <w:sz w:val="16"/>
      <w:szCs w:val="16"/>
    </w:rPr>
  </w:style>
  <w:style w:type="character" w:customStyle="1" w:styleId="versenumber">
    <w:name w:val="verse_number"/>
    <w:basedOn w:val="Policepardfaut"/>
    <w:rsid w:val="00F572D9"/>
    <w:rPr>
      <w:rFonts w:cs="Times New Roman"/>
    </w:rPr>
  </w:style>
  <w:style w:type="paragraph" w:styleId="Paragraphedeliste">
    <w:name w:val="List Paragraph"/>
    <w:basedOn w:val="Normal"/>
    <w:uiPriority w:val="99"/>
    <w:qFormat/>
    <w:rsid w:val="00070E42"/>
    <w:pPr>
      <w:ind w:left="720"/>
      <w:contextualSpacing/>
    </w:pPr>
  </w:style>
  <w:style w:type="paragraph" w:styleId="Notedebasdepage">
    <w:name w:val="footnote text"/>
    <w:basedOn w:val="Normal"/>
    <w:link w:val="NotedebasdepageCar"/>
    <w:uiPriority w:val="99"/>
    <w:semiHidden/>
    <w:rsid w:val="00C3404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C3404E"/>
    <w:rPr>
      <w:rFonts w:cs="Times New Roman"/>
      <w:sz w:val="20"/>
      <w:szCs w:val="20"/>
    </w:rPr>
  </w:style>
  <w:style w:type="character" w:styleId="Appelnotedebasdep">
    <w:name w:val="footnote reference"/>
    <w:basedOn w:val="Policepardfaut"/>
    <w:uiPriority w:val="99"/>
    <w:semiHidden/>
    <w:rsid w:val="00C3404E"/>
    <w:rPr>
      <w:rFonts w:cs="Times New Roman"/>
      <w:vertAlign w:val="superscript"/>
    </w:rPr>
  </w:style>
  <w:style w:type="paragraph" w:styleId="Titre">
    <w:name w:val="Title"/>
    <w:basedOn w:val="Normal"/>
    <w:link w:val="TitreCar"/>
    <w:uiPriority w:val="99"/>
    <w:qFormat/>
    <w:rsid w:val="00CA647A"/>
    <w:pPr>
      <w:spacing w:after="0" w:line="240" w:lineRule="auto"/>
      <w:jc w:val="center"/>
    </w:pPr>
    <w:rPr>
      <w:b/>
      <w:color w:val="000000"/>
      <w:kern w:val="28"/>
      <w:sz w:val="28"/>
      <w:szCs w:val="20"/>
      <w:lang w:eastAsia="fr-FR"/>
    </w:rPr>
  </w:style>
  <w:style w:type="character" w:customStyle="1" w:styleId="TitreCar">
    <w:name w:val="Titre Car"/>
    <w:basedOn w:val="Policepardfaut"/>
    <w:link w:val="Titre"/>
    <w:uiPriority w:val="99"/>
    <w:locked/>
    <w:rsid w:val="00CA647A"/>
    <w:rPr>
      <w:rFonts w:ascii="Times New Roman" w:hAnsi="Times New Roman" w:cs="Times New Roman"/>
      <w:b/>
      <w:color w:val="000000"/>
      <w:kern w:val="28"/>
      <w:sz w:val="20"/>
      <w:szCs w:val="20"/>
      <w:lang w:eastAsia="fr-FR"/>
    </w:rPr>
  </w:style>
  <w:style w:type="paragraph" w:styleId="Pieddepage">
    <w:name w:val="footer"/>
    <w:basedOn w:val="Normal"/>
    <w:link w:val="PieddepageCar"/>
    <w:uiPriority w:val="99"/>
    <w:rsid w:val="00A12BC7"/>
    <w:pPr>
      <w:tabs>
        <w:tab w:val="center" w:pos="4536"/>
        <w:tab w:val="right" w:pos="9072"/>
      </w:tabs>
    </w:pPr>
  </w:style>
  <w:style w:type="character" w:customStyle="1" w:styleId="PieddepageCar">
    <w:name w:val="Pied de page Car"/>
    <w:basedOn w:val="Policepardfaut"/>
    <w:link w:val="Pieddepage"/>
    <w:uiPriority w:val="99"/>
    <w:semiHidden/>
    <w:locked/>
    <w:rsid w:val="009C2B94"/>
    <w:rPr>
      <w:rFonts w:ascii="Times New Roman" w:hAnsi="Times New Roman" w:cs="Times New Roman"/>
      <w:sz w:val="24"/>
      <w:lang w:eastAsia="en-US"/>
    </w:rPr>
  </w:style>
  <w:style w:type="character" w:styleId="Numrodepage">
    <w:name w:val="page number"/>
    <w:basedOn w:val="Policepardfaut"/>
    <w:uiPriority w:val="99"/>
    <w:rsid w:val="00A12BC7"/>
    <w:rPr>
      <w:rFonts w:cs="Times New Roman"/>
    </w:rPr>
  </w:style>
  <w:style w:type="character" w:styleId="Lienhypertextesuivivisit">
    <w:name w:val="FollowedHyperlink"/>
    <w:basedOn w:val="Policepardfaut"/>
    <w:uiPriority w:val="99"/>
    <w:semiHidden/>
    <w:unhideWhenUsed/>
    <w:rsid w:val="0055052D"/>
    <w:rPr>
      <w:rFonts w:cs="Times New Roman"/>
      <w:color w:val="800080"/>
      <w:u w:val="single"/>
    </w:rPr>
  </w:style>
  <w:style w:type="character" w:customStyle="1" w:styleId="text-danger">
    <w:name w:val="text-danger"/>
    <w:basedOn w:val="Policepardfaut"/>
    <w:rsid w:val="00300F01"/>
    <w:rPr>
      <w:rFonts w:cs="Times New Roman"/>
    </w:rPr>
  </w:style>
  <w:style w:type="paragraph" w:styleId="Corpsdetexte2">
    <w:name w:val="Body Text 2"/>
    <w:basedOn w:val="Normal"/>
    <w:link w:val="Corpsdetexte2Car"/>
    <w:uiPriority w:val="99"/>
    <w:semiHidden/>
    <w:unhideWhenUsed/>
    <w:rsid w:val="0013565F"/>
    <w:pPr>
      <w:spacing w:after="0" w:line="240" w:lineRule="auto"/>
      <w:jc w:val="both"/>
    </w:pPr>
    <w:rPr>
      <w:color w:val="000000"/>
      <w:kern w:val="28"/>
      <w:sz w:val="22"/>
      <w:lang w:eastAsia="fr-FR"/>
    </w:rPr>
  </w:style>
  <w:style w:type="character" w:customStyle="1" w:styleId="Corpsdetexte2Car">
    <w:name w:val="Corps de texte 2 Car"/>
    <w:basedOn w:val="Policepardfaut"/>
    <w:link w:val="Corpsdetexte2"/>
    <w:uiPriority w:val="99"/>
    <w:semiHidden/>
    <w:locked/>
    <w:rsid w:val="0013565F"/>
    <w:rPr>
      <w:rFonts w:ascii="Times New Roman" w:hAnsi="Times New Roman" w:cs="Times New Roman"/>
      <w:color w:val="000000"/>
      <w:kern w:val="28"/>
      <w:sz w:val="22"/>
      <w:szCs w:val="22"/>
      <w:lang w:val="fr-FR" w:eastAsia="fr-FR" w:bidi="ar-SA"/>
    </w:rPr>
  </w:style>
</w:styles>
</file>

<file path=word/webSettings.xml><?xml version="1.0" encoding="utf-8"?>
<w:webSettings xmlns:r="http://schemas.openxmlformats.org/officeDocument/2006/relationships" xmlns:w="http://schemas.openxmlformats.org/wordprocessingml/2006/main">
  <w:divs>
    <w:div w:id="313948718">
      <w:marLeft w:val="0"/>
      <w:marRight w:val="0"/>
      <w:marTop w:val="0"/>
      <w:marBottom w:val="0"/>
      <w:divBdr>
        <w:top w:val="none" w:sz="0" w:space="0" w:color="auto"/>
        <w:left w:val="none" w:sz="0" w:space="0" w:color="auto"/>
        <w:bottom w:val="none" w:sz="0" w:space="0" w:color="auto"/>
        <w:right w:val="none" w:sz="0" w:space="0" w:color="auto"/>
      </w:divBdr>
    </w:div>
    <w:div w:id="313948719">
      <w:marLeft w:val="0"/>
      <w:marRight w:val="0"/>
      <w:marTop w:val="0"/>
      <w:marBottom w:val="0"/>
      <w:divBdr>
        <w:top w:val="none" w:sz="0" w:space="0" w:color="auto"/>
        <w:left w:val="none" w:sz="0" w:space="0" w:color="auto"/>
        <w:bottom w:val="none" w:sz="0" w:space="0" w:color="auto"/>
        <w:right w:val="none" w:sz="0" w:space="0" w:color="auto"/>
      </w:divBdr>
    </w:div>
    <w:div w:id="313948720">
      <w:marLeft w:val="0"/>
      <w:marRight w:val="0"/>
      <w:marTop w:val="0"/>
      <w:marBottom w:val="0"/>
      <w:divBdr>
        <w:top w:val="none" w:sz="0" w:space="0" w:color="auto"/>
        <w:left w:val="none" w:sz="0" w:space="0" w:color="auto"/>
        <w:bottom w:val="none" w:sz="0" w:space="0" w:color="auto"/>
        <w:right w:val="none" w:sz="0" w:space="0" w:color="auto"/>
      </w:divBdr>
    </w:div>
    <w:div w:id="313948721">
      <w:marLeft w:val="0"/>
      <w:marRight w:val="0"/>
      <w:marTop w:val="0"/>
      <w:marBottom w:val="0"/>
      <w:divBdr>
        <w:top w:val="none" w:sz="0" w:space="0" w:color="auto"/>
        <w:left w:val="none" w:sz="0" w:space="0" w:color="auto"/>
        <w:bottom w:val="none" w:sz="0" w:space="0" w:color="auto"/>
        <w:right w:val="none" w:sz="0" w:space="0" w:color="auto"/>
      </w:divBdr>
    </w:div>
    <w:div w:id="313948722">
      <w:marLeft w:val="0"/>
      <w:marRight w:val="0"/>
      <w:marTop w:val="0"/>
      <w:marBottom w:val="0"/>
      <w:divBdr>
        <w:top w:val="none" w:sz="0" w:space="0" w:color="auto"/>
        <w:left w:val="none" w:sz="0" w:space="0" w:color="auto"/>
        <w:bottom w:val="none" w:sz="0" w:space="0" w:color="auto"/>
        <w:right w:val="none" w:sz="0" w:space="0" w:color="auto"/>
      </w:divBdr>
    </w:div>
    <w:div w:id="313948723">
      <w:marLeft w:val="0"/>
      <w:marRight w:val="0"/>
      <w:marTop w:val="0"/>
      <w:marBottom w:val="0"/>
      <w:divBdr>
        <w:top w:val="none" w:sz="0" w:space="0" w:color="auto"/>
        <w:left w:val="none" w:sz="0" w:space="0" w:color="auto"/>
        <w:bottom w:val="none" w:sz="0" w:space="0" w:color="auto"/>
        <w:right w:val="none" w:sz="0" w:space="0" w:color="auto"/>
      </w:divBdr>
    </w:div>
    <w:div w:id="313948724">
      <w:marLeft w:val="0"/>
      <w:marRight w:val="0"/>
      <w:marTop w:val="0"/>
      <w:marBottom w:val="0"/>
      <w:divBdr>
        <w:top w:val="none" w:sz="0" w:space="0" w:color="auto"/>
        <w:left w:val="none" w:sz="0" w:space="0" w:color="auto"/>
        <w:bottom w:val="none" w:sz="0" w:space="0" w:color="auto"/>
        <w:right w:val="none" w:sz="0" w:space="0" w:color="auto"/>
      </w:divBdr>
    </w:div>
    <w:div w:id="313948725">
      <w:marLeft w:val="0"/>
      <w:marRight w:val="0"/>
      <w:marTop w:val="0"/>
      <w:marBottom w:val="0"/>
      <w:divBdr>
        <w:top w:val="none" w:sz="0" w:space="0" w:color="auto"/>
        <w:left w:val="none" w:sz="0" w:space="0" w:color="auto"/>
        <w:bottom w:val="none" w:sz="0" w:space="0" w:color="auto"/>
        <w:right w:val="none" w:sz="0" w:space="0" w:color="auto"/>
      </w:divBdr>
    </w:div>
    <w:div w:id="313948726">
      <w:marLeft w:val="0"/>
      <w:marRight w:val="0"/>
      <w:marTop w:val="0"/>
      <w:marBottom w:val="0"/>
      <w:divBdr>
        <w:top w:val="none" w:sz="0" w:space="0" w:color="auto"/>
        <w:left w:val="none" w:sz="0" w:space="0" w:color="auto"/>
        <w:bottom w:val="none" w:sz="0" w:space="0" w:color="auto"/>
        <w:right w:val="none" w:sz="0" w:space="0" w:color="auto"/>
      </w:divBdr>
    </w:div>
    <w:div w:id="313948727">
      <w:marLeft w:val="0"/>
      <w:marRight w:val="0"/>
      <w:marTop w:val="0"/>
      <w:marBottom w:val="0"/>
      <w:divBdr>
        <w:top w:val="none" w:sz="0" w:space="0" w:color="auto"/>
        <w:left w:val="none" w:sz="0" w:space="0" w:color="auto"/>
        <w:bottom w:val="none" w:sz="0" w:space="0" w:color="auto"/>
        <w:right w:val="none" w:sz="0" w:space="0" w:color="auto"/>
      </w:divBdr>
    </w:div>
    <w:div w:id="313948728">
      <w:marLeft w:val="0"/>
      <w:marRight w:val="0"/>
      <w:marTop w:val="0"/>
      <w:marBottom w:val="0"/>
      <w:divBdr>
        <w:top w:val="none" w:sz="0" w:space="0" w:color="auto"/>
        <w:left w:val="none" w:sz="0" w:space="0" w:color="auto"/>
        <w:bottom w:val="none" w:sz="0" w:space="0" w:color="auto"/>
        <w:right w:val="none" w:sz="0" w:space="0" w:color="auto"/>
      </w:divBdr>
    </w:div>
    <w:div w:id="313948729">
      <w:marLeft w:val="0"/>
      <w:marRight w:val="0"/>
      <w:marTop w:val="0"/>
      <w:marBottom w:val="0"/>
      <w:divBdr>
        <w:top w:val="none" w:sz="0" w:space="0" w:color="auto"/>
        <w:left w:val="none" w:sz="0" w:space="0" w:color="auto"/>
        <w:bottom w:val="none" w:sz="0" w:space="0" w:color="auto"/>
        <w:right w:val="none" w:sz="0" w:space="0" w:color="auto"/>
      </w:divBdr>
    </w:div>
    <w:div w:id="313948730">
      <w:marLeft w:val="0"/>
      <w:marRight w:val="0"/>
      <w:marTop w:val="0"/>
      <w:marBottom w:val="0"/>
      <w:divBdr>
        <w:top w:val="none" w:sz="0" w:space="0" w:color="auto"/>
        <w:left w:val="none" w:sz="0" w:space="0" w:color="auto"/>
        <w:bottom w:val="none" w:sz="0" w:space="0" w:color="auto"/>
        <w:right w:val="none" w:sz="0" w:space="0" w:color="auto"/>
      </w:divBdr>
    </w:div>
    <w:div w:id="313948731">
      <w:marLeft w:val="0"/>
      <w:marRight w:val="0"/>
      <w:marTop w:val="0"/>
      <w:marBottom w:val="0"/>
      <w:divBdr>
        <w:top w:val="none" w:sz="0" w:space="0" w:color="auto"/>
        <w:left w:val="none" w:sz="0" w:space="0" w:color="auto"/>
        <w:bottom w:val="none" w:sz="0" w:space="0" w:color="auto"/>
        <w:right w:val="none" w:sz="0" w:space="0" w:color="auto"/>
      </w:divBdr>
    </w:div>
    <w:div w:id="313948732">
      <w:marLeft w:val="0"/>
      <w:marRight w:val="0"/>
      <w:marTop w:val="0"/>
      <w:marBottom w:val="0"/>
      <w:divBdr>
        <w:top w:val="none" w:sz="0" w:space="0" w:color="auto"/>
        <w:left w:val="none" w:sz="0" w:space="0" w:color="auto"/>
        <w:bottom w:val="none" w:sz="0" w:space="0" w:color="auto"/>
        <w:right w:val="none" w:sz="0" w:space="0" w:color="auto"/>
      </w:divBdr>
    </w:div>
    <w:div w:id="313948733">
      <w:marLeft w:val="0"/>
      <w:marRight w:val="0"/>
      <w:marTop w:val="0"/>
      <w:marBottom w:val="0"/>
      <w:divBdr>
        <w:top w:val="none" w:sz="0" w:space="0" w:color="auto"/>
        <w:left w:val="none" w:sz="0" w:space="0" w:color="auto"/>
        <w:bottom w:val="none" w:sz="0" w:space="0" w:color="auto"/>
        <w:right w:val="none" w:sz="0" w:space="0" w:color="auto"/>
      </w:divBdr>
    </w:div>
    <w:div w:id="313948734">
      <w:marLeft w:val="0"/>
      <w:marRight w:val="0"/>
      <w:marTop w:val="0"/>
      <w:marBottom w:val="0"/>
      <w:divBdr>
        <w:top w:val="none" w:sz="0" w:space="0" w:color="auto"/>
        <w:left w:val="none" w:sz="0" w:space="0" w:color="auto"/>
        <w:bottom w:val="none" w:sz="0" w:space="0" w:color="auto"/>
        <w:right w:val="none" w:sz="0" w:space="0" w:color="auto"/>
      </w:divBdr>
    </w:div>
    <w:div w:id="313948735">
      <w:marLeft w:val="0"/>
      <w:marRight w:val="0"/>
      <w:marTop w:val="0"/>
      <w:marBottom w:val="0"/>
      <w:divBdr>
        <w:top w:val="none" w:sz="0" w:space="0" w:color="auto"/>
        <w:left w:val="none" w:sz="0" w:space="0" w:color="auto"/>
        <w:bottom w:val="none" w:sz="0" w:space="0" w:color="auto"/>
        <w:right w:val="none" w:sz="0" w:space="0" w:color="auto"/>
      </w:divBdr>
    </w:div>
    <w:div w:id="313948736">
      <w:marLeft w:val="0"/>
      <w:marRight w:val="0"/>
      <w:marTop w:val="0"/>
      <w:marBottom w:val="0"/>
      <w:divBdr>
        <w:top w:val="none" w:sz="0" w:space="0" w:color="auto"/>
        <w:left w:val="none" w:sz="0" w:space="0" w:color="auto"/>
        <w:bottom w:val="none" w:sz="0" w:space="0" w:color="auto"/>
        <w:right w:val="none" w:sz="0" w:space="0" w:color="auto"/>
      </w:divBdr>
    </w:div>
    <w:div w:id="313948737">
      <w:marLeft w:val="0"/>
      <w:marRight w:val="0"/>
      <w:marTop w:val="0"/>
      <w:marBottom w:val="0"/>
      <w:divBdr>
        <w:top w:val="none" w:sz="0" w:space="0" w:color="auto"/>
        <w:left w:val="none" w:sz="0" w:space="0" w:color="auto"/>
        <w:bottom w:val="none" w:sz="0" w:space="0" w:color="auto"/>
        <w:right w:val="none" w:sz="0" w:space="0" w:color="auto"/>
      </w:divBdr>
    </w:div>
    <w:div w:id="313948738">
      <w:marLeft w:val="0"/>
      <w:marRight w:val="0"/>
      <w:marTop w:val="0"/>
      <w:marBottom w:val="0"/>
      <w:divBdr>
        <w:top w:val="none" w:sz="0" w:space="0" w:color="auto"/>
        <w:left w:val="none" w:sz="0" w:space="0" w:color="auto"/>
        <w:bottom w:val="none" w:sz="0" w:space="0" w:color="auto"/>
        <w:right w:val="none" w:sz="0" w:space="0" w:color="auto"/>
      </w:divBdr>
    </w:div>
    <w:div w:id="313948739">
      <w:marLeft w:val="0"/>
      <w:marRight w:val="0"/>
      <w:marTop w:val="0"/>
      <w:marBottom w:val="0"/>
      <w:divBdr>
        <w:top w:val="none" w:sz="0" w:space="0" w:color="auto"/>
        <w:left w:val="none" w:sz="0" w:space="0" w:color="auto"/>
        <w:bottom w:val="none" w:sz="0" w:space="0" w:color="auto"/>
        <w:right w:val="none" w:sz="0" w:space="0" w:color="auto"/>
      </w:divBdr>
    </w:div>
    <w:div w:id="313948740">
      <w:marLeft w:val="0"/>
      <w:marRight w:val="0"/>
      <w:marTop w:val="0"/>
      <w:marBottom w:val="0"/>
      <w:divBdr>
        <w:top w:val="none" w:sz="0" w:space="0" w:color="auto"/>
        <w:left w:val="none" w:sz="0" w:space="0" w:color="auto"/>
        <w:bottom w:val="none" w:sz="0" w:space="0" w:color="auto"/>
        <w:right w:val="none" w:sz="0" w:space="0" w:color="auto"/>
      </w:divBdr>
    </w:div>
    <w:div w:id="313948741">
      <w:marLeft w:val="0"/>
      <w:marRight w:val="0"/>
      <w:marTop w:val="0"/>
      <w:marBottom w:val="0"/>
      <w:divBdr>
        <w:top w:val="none" w:sz="0" w:space="0" w:color="auto"/>
        <w:left w:val="none" w:sz="0" w:space="0" w:color="auto"/>
        <w:bottom w:val="none" w:sz="0" w:space="0" w:color="auto"/>
        <w:right w:val="none" w:sz="0" w:space="0" w:color="auto"/>
      </w:divBdr>
    </w:div>
    <w:div w:id="313948742">
      <w:marLeft w:val="0"/>
      <w:marRight w:val="0"/>
      <w:marTop w:val="0"/>
      <w:marBottom w:val="0"/>
      <w:divBdr>
        <w:top w:val="none" w:sz="0" w:space="0" w:color="auto"/>
        <w:left w:val="none" w:sz="0" w:space="0" w:color="auto"/>
        <w:bottom w:val="none" w:sz="0" w:space="0" w:color="auto"/>
        <w:right w:val="none" w:sz="0" w:space="0" w:color="auto"/>
      </w:divBdr>
    </w:div>
    <w:div w:id="313948743">
      <w:marLeft w:val="0"/>
      <w:marRight w:val="0"/>
      <w:marTop w:val="0"/>
      <w:marBottom w:val="0"/>
      <w:divBdr>
        <w:top w:val="none" w:sz="0" w:space="0" w:color="auto"/>
        <w:left w:val="none" w:sz="0" w:space="0" w:color="auto"/>
        <w:bottom w:val="none" w:sz="0" w:space="0" w:color="auto"/>
        <w:right w:val="none" w:sz="0" w:space="0" w:color="auto"/>
      </w:divBdr>
    </w:div>
    <w:div w:id="313948744">
      <w:marLeft w:val="0"/>
      <w:marRight w:val="0"/>
      <w:marTop w:val="0"/>
      <w:marBottom w:val="0"/>
      <w:divBdr>
        <w:top w:val="none" w:sz="0" w:space="0" w:color="auto"/>
        <w:left w:val="none" w:sz="0" w:space="0" w:color="auto"/>
        <w:bottom w:val="none" w:sz="0" w:space="0" w:color="auto"/>
        <w:right w:val="none" w:sz="0" w:space="0" w:color="auto"/>
      </w:divBdr>
    </w:div>
    <w:div w:id="313948745">
      <w:marLeft w:val="0"/>
      <w:marRight w:val="0"/>
      <w:marTop w:val="0"/>
      <w:marBottom w:val="0"/>
      <w:divBdr>
        <w:top w:val="none" w:sz="0" w:space="0" w:color="auto"/>
        <w:left w:val="none" w:sz="0" w:space="0" w:color="auto"/>
        <w:bottom w:val="none" w:sz="0" w:space="0" w:color="auto"/>
        <w:right w:val="none" w:sz="0" w:space="0" w:color="auto"/>
      </w:divBdr>
    </w:div>
    <w:div w:id="313948746">
      <w:marLeft w:val="0"/>
      <w:marRight w:val="0"/>
      <w:marTop w:val="0"/>
      <w:marBottom w:val="0"/>
      <w:divBdr>
        <w:top w:val="none" w:sz="0" w:space="0" w:color="auto"/>
        <w:left w:val="none" w:sz="0" w:space="0" w:color="auto"/>
        <w:bottom w:val="none" w:sz="0" w:space="0" w:color="auto"/>
        <w:right w:val="none" w:sz="0" w:space="0" w:color="auto"/>
      </w:divBdr>
    </w:div>
    <w:div w:id="313948747">
      <w:marLeft w:val="0"/>
      <w:marRight w:val="0"/>
      <w:marTop w:val="0"/>
      <w:marBottom w:val="0"/>
      <w:divBdr>
        <w:top w:val="none" w:sz="0" w:space="0" w:color="auto"/>
        <w:left w:val="none" w:sz="0" w:space="0" w:color="auto"/>
        <w:bottom w:val="none" w:sz="0" w:space="0" w:color="auto"/>
        <w:right w:val="none" w:sz="0" w:space="0" w:color="auto"/>
      </w:divBdr>
    </w:div>
    <w:div w:id="313948748">
      <w:marLeft w:val="0"/>
      <w:marRight w:val="0"/>
      <w:marTop w:val="0"/>
      <w:marBottom w:val="0"/>
      <w:divBdr>
        <w:top w:val="none" w:sz="0" w:space="0" w:color="auto"/>
        <w:left w:val="none" w:sz="0" w:space="0" w:color="auto"/>
        <w:bottom w:val="none" w:sz="0" w:space="0" w:color="auto"/>
        <w:right w:val="none" w:sz="0" w:space="0" w:color="auto"/>
      </w:divBdr>
    </w:div>
    <w:div w:id="313948749">
      <w:marLeft w:val="0"/>
      <w:marRight w:val="0"/>
      <w:marTop w:val="0"/>
      <w:marBottom w:val="0"/>
      <w:divBdr>
        <w:top w:val="none" w:sz="0" w:space="0" w:color="auto"/>
        <w:left w:val="none" w:sz="0" w:space="0" w:color="auto"/>
        <w:bottom w:val="none" w:sz="0" w:space="0" w:color="auto"/>
        <w:right w:val="none" w:sz="0" w:space="0" w:color="auto"/>
      </w:divBdr>
    </w:div>
    <w:div w:id="313948750">
      <w:marLeft w:val="0"/>
      <w:marRight w:val="0"/>
      <w:marTop w:val="0"/>
      <w:marBottom w:val="0"/>
      <w:divBdr>
        <w:top w:val="none" w:sz="0" w:space="0" w:color="auto"/>
        <w:left w:val="none" w:sz="0" w:space="0" w:color="auto"/>
        <w:bottom w:val="none" w:sz="0" w:space="0" w:color="auto"/>
        <w:right w:val="none" w:sz="0" w:space="0" w:color="auto"/>
      </w:divBdr>
    </w:div>
    <w:div w:id="313948751">
      <w:marLeft w:val="0"/>
      <w:marRight w:val="0"/>
      <w:marTop w:val="0"/>
      <w:marBottom w:val="0"/>
      <w:divBdr>
        <w:top w:val="none" w:sz="0" w:space="0" w:color="auto"/>
        <w:left w:val="none" w:sz="0" w:space="0" w:color="auto"/>
        <w:bottom w:val="none" w:sz="0" w:space="0" w:color="auto"/>
        <w:right w:val="none" w:sz="0" w:space="0" w:color="auto"/>
      </w:divBdr>
    </w:div>
    <w:div w:id="313948752">
      <w:marLeft w:val="0"/>
      <w:marRight w:val="0"/>
      <w:marTop w:val="0"/>
      <w:marBottom w:val="0"/>
      <w:divBdr>
        <w:top w:val="none" w:sz="0" w:space="0" w:color="auto"/>
        <w:left w:val="none" w:sz="0" w:space="0" w:color="auto"/>
        <w:bottom w:val="none" w:sz="0" w:space="0" w:color="auto"/>
        <w:right w:val="none" w:sz="0" w:space="0" w:color="auto"/>
      </w:divBdr>
    </w:div>
    <w:div w:id="313948753">
      <w:marLeft w:val="0"/>
      <w:marRight w:val="0"/>
      <w:marTop w:val="0"/>
      <w:marBottom w:val="0"/>
      <w:divBdr>
        <w:top w:val="none" w:sz="0" w:space="0" w:color="auto"/>
        <w:left w:val="none" w:sz="0" w:space="0" w:color="auto"/>
        <w:bottom w:val="none" w:sz="0" w:space="0" w:color="auto"/>
        <w:right w:val="none" w:sz="0" w:space="0" w:color="auto"/>
      </w:divBdr>
    </w:div>
    <w:div w:id="313948754">
      <w:marLeft w:val="0"/>
      <w:marRight w:val="0"/>
      <w:marTop w:val="0"/>
      <w:marBottom w:val="0"/>
      <w:divBdr>
        <w:top w:val="none" w:sz="0" w:space="0" w:color="auto"/>
        <w:left w:val="none" w:sz="0" w:space="0" w:color="auto"/>
        <w:bottom w:val="none" w:sz="0" w:space="0" w:color="auto"/>
        <w:right w:val="none" w:sz="0" w:space="0" w:color="auto"/>
      </w:divBdr>
    </w:div>
    <w:div w:id="313948755">
      <w:marLeft w:val="0"/>
      <w:marRight w:val="0"/>
      <w:marTop w:val="0"/>
      <w:marBottom w:val="0"/>
      <w:divBdr>
        <w:top w:val="none" w:sz="0" w:space="0" w:color="auto"/>
        <w:left w:val="none" w:sz="0" w:space="0" w:color="auto"/>
        <w:bottom w:val="none" w:sz="0" w:space="0" w:color="auto"/>
        <w:right w:val="none" w:sz="0" w:space="0" w:color="auto"/>
      </w:divBdr>
    </w:div>
    <w:div w:id="313948756">
      <w:marLeft w:val="0"/>
      <w:marRight w:val="0"/>
      <w:marTop w:val="0"/>
      <w:marBottom w:val="0"/>
      <w:divBdr>
        <w:top w:val="none" w:sz="0" w:space="0" w:color="auto"/>
        <w:left w:val="none" w:sz="0" w:space="0" w:color="auto"/>
        <w:bottom w:val="none" w:sz="0" w:space="0" w:color="auto"/>
        <w:right w:val="none" w:sz="0" w:space="0" w:color="auto"/>
      </w:divBdr>
    </w:div>
    <w:div w:id="313948757">
      <w:marLeft w:val="0"/>
      <w:marRight w:val="0"/>
      <w:marTop w:val="0"/>
      <w:marBottom w:val="0"/>
      <w:divBdr>
        <w:top w:val="none" w:sz="0" w:space="0" w:color="auto"/>
        <w:left w:val="none" w:sz="0" w:space="0" w:color="auto"/>
        <w:bottom w:val="none" w:sz="0" w:space="0" w:color="auto"/>
        <w:right w:val="none" w:sz="0" w:space="0" w:color="auto"/>
      </w:divBdr>
    </w:div>
    <w:div w:id="313948758">
      <w:marLeft w:val="0"/>
      <w:marRight w:val="0"/>
      <w:marTop w:val="0"/>
      <w:marBottom w:val="0"/>
      <w:divBdr>
        <w:top w:val="none" w:sz="0" w:space="0" w:color="auto"/>
        <w:left w:val="none" w:sz="0" w:space="0" w:color="auto"/>
        <w:bottom w:val="none" w:sz="0" w:space="0" w:color="auto"/>
        <w:right w:val="none" w:sz="0" w:space="0" w:color="auto"/>
      </w:divBdr>
    </w:div>
    <w:div w:id="313948759">
      <w:marLeft w:val="0"/>
      <w:marRight w:val="0"/>
      <w:marTop w:val="0"/>
      <w:marBottom w:val="0"/>
      <w:divBdr>
        <w:top w:val="none" w:sz="0" w:space="0" w:color="auto"/>
        <w:left w:val="none" w:sz="0" w:space="0" w:color="auto"/>
        <w:bottom w:val="none" w:sz="0" w:space="0" w:color="auto"/>
        <w:right w:val="none" w:sz="0" w:space="0" w:color="auto"/>
      </w:divBdr>
    </w:div>
    <w:div w:id="313948760">
      <w:marLeft w:val="0"/>
      <w:marRight w:val="0"/>
      <w:marTop w:val="0"/>
      <w:marBottom w:val="0"/>
      <w:divBdr>
        <w:top w:val="none" w:sz="0" w:space="0" w:color="auto"/>
        <w:left w:val="none" w:sz="0" w:space="0" w:color="auto"/>
        <w:bottom w:val="none" w:sz="0" w:space="0" w:color="auto"/>
        <w:right w:val="none" w:sz="0" w:space="0" w:color="auto"/>
      </w:divBdr>
    </w:div>
    <w:div w:id="313948761">
      <w:marLeft w:val="0"/>
      <w:marRight w:val="0"/>
      <w:marTop w:val="0"/>
      <w:marBottom w:val="0"/>
      <w:divBdr>
        <w:top w:val="none" w:sz="0" w:space="0" w:color="auto"/>
        <w:left w:val="none" w:sz="0" w:space="0" w:color="auto"/>
        <w:bottom w:val="none" w:sz="0" w:space="0" w:color="auto"/>
        <w:right w:val="none" w:sz="0" w:space="0" w:color="auto"/>
      </w:divBdr>
    </w:div>
    <w:div w:id="313948762">
      <w:marLeft w:val="0"/>
      <w:marRight w:val="0"/>
      <w:marTop w:val="0"/>
      <w:marBottom w:val="0"/>
      <w:divBdr>
        <w:top w:val="none" w:sz="0" w:space="0" w:color="auto"/>
        <w:left w:val="none" w:sz="0" w:space="0" w:color="auto"/>
        <w:bottom w:val="none" w:sz="0" w:space="0" w:color="auto"/>
        <w:right w:val="none" w:sz="0" w:space="0" w:color="auto"/>
      </w:divBdr>
    </w:div>
    <w:div w:id="313948763">
      <w:marLeft w:val="0"/>
      <w:marRight w:val="0"/>
      <w:marTop w:val="0"/>
      <w:marBottom w:val="0"/>
      <w:divBdr>
        <w:top w:val="none" w:sz="0" w:space="0" w:color="auto"/>
        <w:left w:val="none" w:sz="0" w:space="0" w:color="auto"/>
        <w:bottom w:val="none" w:sz="0" w:space="0" w:color="auto"/>
        <w:right w:val="none" w:sz="0" w:space="0" w:color="auto"/>
      </w:divBdr>
    </w:div>
    <w:div w:id="313948764">
      <w:marLeft w:val="0"/>
      <w:marRight w:val="0"/>
      <w:marTop w:val="0"/>
      <w:marBottom w:val="0"/>
      <w:divBdr>
        <w:top w:val="none" w:sz="0" w:space="0" w:color="auto"/>
        <w:left w:val="none" w:sz="0" w:space="0" w:color="auto"/>
        <w:bottom w:val="none" w:sz="0" w:space="0" w:color="auto"/>
        <w:right w:val="none" w:sz="0" w:space="0" w:color="auto"/>
      </w:divBdr>
    </w:div>
    <w:div w:id="313948765">
      <w:marLeft w:val="0"/>
      <w:marRight w:val="0"/>
      <w:marTop w:val="0"/>
      <w:marBottom w:val="0"/>
      <w:divBdr>
        <w:top w:val="none" w:sz="0" w:space="0" w:color="auto"/>
        <w:left w:val="none" w:sz="0" w:space="0" w:color="auto"/>
        <w:bottom w:val="none" w:sz="0" w:space="0" w:color="auto"/>
        <w:right w:val="none" w:sz="0" w:space="0" w:color="auto"/>
      </w:divBdr>
    </w:div>
    <w:div w:id="313948766">
      <w:marLeft w:val="0"/>
      <w:marRight w:val="0"/>
      <w:marTop w:val="0"/>
      <w:marBottom w:val="0"/>
      <w:divBdr>
        <w:top w:val="none" w:sz="0" w:space="0" w:color="auto"/>
        <w:left w:val="none" w:sz="0" w:space="0" w:color="auto"/>
        <w:bottom w:val="none" w:sz="0" w:space="0" w:color="auto"/>
        <w:right w:val="none" w:sz="0" w:space="0" w:color="auto"/>
      </w:divBdr>
    </w:div>
    <w:div w:id="313948767">
      <w:marLeft w:val="0"/>
      <w:marRight w:val="0"/>
      <w:marTop w:val="0"/>
      <w:marBottom w:val="0"/>
      <w:divBdr>
        <w:top w:val="none" w:sz="0" w:space="0" w:color="auto"/>
        <w:left w:val="none" w:sz="0" w:space="0" w:color="auto"/>
        <w:bottom w:val="none" w:sz="0" w:space="0" w:color="auto"/>
        <w:right w:val="none" w:sz="0" w:space="0" w:color="auto"/>
      </w:divBdr>
    </w:div>
    <w:div w:id="313948768">
      <w:marLeft w:val="0"/>
      <w:marRight w:val="0"/>
      <w:marTop w:val="0"/>
      <w:marBottom w:val="0"/>
      <w:divBdr>
        <w:top w:val="none" w:sz="0" w:space="0" w:color="auto"/>
        <w:left w:val="none" w:sz="0" w:space="0" w:color="auto"/>
        <w:bottom w:val="none" w:sz="0" w:space="0" w:color="auto"/>
        <w:right w:val="none" w:sz="0" w:space="0" w:color="auto"/>
      </w:divBdr>
    </w:div>
    <w:div w:id="313948769">
      <w:marLeft w:val="0"/>
      <w:marRight w:val="0"/>
      <w:marTop w:val="0"/>
      <w:marBottom w:val="0"/>
      <w:divBdr>
        <w:top w:val="none" w:sz="0" w:space="0" w:color="auto"/>
        <w:left w:val="none" w:sz="0" w:space="0" w:color="auto"/>
        <w:bottom w:val="none" w:sz="0" w:space="0" w:color="auto"/>
        <w:right w:val="none" w:sz="0" w:space="0" w:color="auto"/>
      </w:divBdr>
    </w:div>
    <w:div w:id="313948770">
      <w:marLeft w:val="0"/>
      <w:marRight w:val="0"/>
      <w:marTop w:val="0"/>
      <w:marBottom w:val="0"/>
      <w:divBdr>
        <w:top w:val="none" w:sz="0" w:space="0" w:color="auto"/>
        <w:left w:val="none" w:sz="0" w:space="0" w:color="auto"/>
        <w:bottom w:val="none" w:sz="0" w:space="0" w:color="auto"/>
        <w:right w:val="none" w:sz="0" w:space="0" w:color="auto"/>
      </w:divBdr>
    </w:div>
    <w:div w:id="313948771">
      <w:marLeft w:val="0"/>
      <w:marRight w:val="0"/>
      <w:marTop w:val="0"/>
      <w:marBottom w:val="0"/>
      <w:divBdr>
        <w:top w:val="none" w:sz="0" w:space="0" w:color="auto"/>
        <w:left w:val="none" w:sz="0" w:space="0" w:color="auto"/>
        <w:bottom w:val="none" w:sz="0" w:space="0" w:color="auto"/>
        <w:right w:val="none" w:sz="0" w:space="0" w:color="auto"/>
      </w:divBdr>
    </w:div>
    <w:div w:id="313948772">
      <w:marLeft w:val="0"/>
      <w:marRight w:val="0"/>
      <w:marTop w:val="0"/>
      <w:marBottom w:val="0"/>
      <w:divBdr>
        <w:top w:val="none" w:sz="0" w:space="0" w:color="auto"/>
        <w:left w:val="none" w:sz="0" w:space="0" w:color="auto"/>
        <w:bottom w:val="none" w:sz="0" w:space="0" w:color="auto"/>
        <w:right w:val="none" w:sz="0" w:space="0" w:color="auto"/>
      </w:divBdr>
    </w:div>
    <w:div w:id="313948773">
      <w:marLeft w:val="0"/>
      <w:marRight w:val="0"/>
      <w:marTop w:val="0"/>
      <w:marBottom w:val="0"/>
      <w:divBdr>
        <w:top w:val="none" w:sz="0" w:space="0" w:color="auto"/>
        <w:left w:val="none" w:sz="0" w:space="0" w:color="auto"/>
        <w:bottom w:val="none" w:sz="0" w:space="0" w:color="auto"/>
        <w:right w:val="none" w:sz="0" w:space="0" w:color="auto"/>
      </w:divBdr>
    </w:div>
    <w:div w:id="313948774">
      <w:marLeft w:val="0"/>
      <w:marRight w:val="0"/>
      <w:marTop w:val="0"/>
      <w:marBottom w:val="0"/>
      <w:divBdr>
        <w:top w:val="none" w:sz="0" w:space="0" w:color="auto"/>
        <w:left w:val="none" w:sz="0" w:space="0" w:color="auto"/>
        <w:bottom w:val="none" w:sz="0" w:space="0" w:color="auto"/>
        <w:right w:val="none" w:sz="0" w:space="0" w:color="auto"/>
      </w:divBdr>
    </w:div>
    <w:div w:id="313948775">
      <w:marLeft w:val="0"/>
      <w:marRight w:val="0"/>
      <w:marTop w:val="0"/>
      <w:marBottom w:val="0"/>
      <w:divBdr>
        <w:top w:val="none" w:sz="0" w:space="0" w:color="auto"/>
        <w:left w:val="none" w:sz="0" w:space="0" w:color="auto"/>
        <w:bottom w:val="none" w:sz="0" w:space="0" w:color="auto"/>
        <w:right w:val="none" w:sz="0" w:space="0" w:color="auto"/>
      </w:divBdr>
    </w:div>
    <w:div w:id="313948776">
      <w:marLeft w:val="0"/>
      <w:marRight w:val="0"/>
      <w:marTop w:val="0"/>
      <w:marBottom w:val="0"/>
      <w:divBdr>
        <w:top w:val="none" w:sz="0" w:space="0" w:color="auto"/>
        <w:left w:val="none" w:sz="0" w:space="0" w:color="auto"/>
        <w:bottom w:val="none" w:sz="0" w:space="0" w:color="auto"/>
        <w:right w:val="none" w:sz="0" w:space="0" w:color="auto"/>
      </w:divBdr>
    </w:div>
    <w:div w:id="313948777">
      <w:marLeft w:val="0"/>
      <w:marRight w:val="0"/>
      <w:marTop w:val="0"/>
      <w:marBottom w:val="0"/>
      <w:divBdr>
        <w:top w:val="none" w:sz="0" w:space="0" w:color="auto"/>
        <w:left w:val="none" w:sz="0" w:space="0" w:color="auto"/>
        <w:bottom w:val="none" w:sz="0" w:space="0" w:color="auto"/>
        <w:right w:val="none" w:sz="0" w:space="0" w:color="auto"/>
      </w:divBdr>
    </w:div>
    <w:div w:id="313948778">
      <w:marLeft w:val="0"/>
      <w:marRight w:val="0"/>
      <w:marTop w:val="0"/>
      <w:marBottom w:val="0"/>
      <w:divBdr>
        <w:top w:val="none" w:sz="0" w:space="0" w:color="auto"/>
        <w:left w:val="none" w:sz="0" w:space="0" w:color="auto"/>
        <w:bottom w:val="none" w:sz="0" w:space="0" w:color="auto"/>
        <w:right w:val="none" w:sz="0" w:space="0" w:color="auto"/>
      </w:divBdr>
    </w:div>
    <w:div w:id="313948779">
      <w:marLeft w:val="0"/>
      <w:marRight w:val="0"/>
      <w:marTop w:val="0"/>
      <w:marBottom w:val="0"/>
      <w:divBdr>
        <w:top w:val="none" w:sz="0" w:space="0" w:color="auto"/>
        <w:left w:val="none" w:sz="0" w:space="0" w:color="auto"/>
        <w:bottom w:val="none" w:sz="0" w:space="0" w:color="auto"/>
        <w:right w:val="none" w:sz="0" w:space="0" w:color="auto"/>
      </w:divBdr>
    </w:div>
    <w:div w:id="313948780">
      <w:marLeft w:val="0"/>
      <w:marRight w:val="0"/>
      <w:marTop w:val="0"/>
      <w:marBottom w:val="0"/>
      <w:divBdr>
        <w:top w:val="none" w:sz="0" w:space="0" w:color="auto"/>
        <w:left w:val="none" w:sz="0" w:space="0" w:color="auto"/>
        <w:bottom w:val="none" w:sz="0" w:space="0" w:color="auto"/>
        <w:right w:val="none" w:sz="0" w:space="0" w:color="auto"/>
      </w:divBdr>
    </w:div>
    <w:div w:id="313948781">
      <w:marLeft w:val="0"/>
      <w:marRight w:val="0"/>
      <w:marTop w:val="0"/>
      <w:marBottom w:val="0"/>
      <w:divBdr>
        <w:top w:val="none" w:sz="0" w:space="0" w:color="auto"/>
        <w:left w:val="none" w:sz="0" w:space="0" w:color="auto"/>
        <w:bottom w:val="none" w:sz="0" w:space="0" w:color="auto"/>
        <w:right w:val="none" w:sz="0" w:space="0" w:color="auto"/>
      </w:divBdr>
    </w:div>
    <w:div w:id="313948782">
      <w:marLeft w:val="0"/>
      <w:marRight w:val="0"/>
      <w:marTop w:val="0"/>
      <w:marBottom w:val="0"/>
      <w:divBdr>
        <w:top w:val="none" w:sz="0" w:space="0" w:color="auto"/>
        <w:left w:val="none" w:sz="0" w:space="0" w:color="auto"/>
        <w:bottom w:val="none" w:sz="0" w:space="0" w:color="auto"/>
        <w:right w:val="none" w:sz="0" w:space="0" w:color="auto"/>
      </w:divBdr>
    </w:div>
    <w:div w:id="313948783">
      <w:marLeft w:val="0"/>
      <w:marRight w:val="0"/>
      <w:marTop w:val="0"/>
      <w:marBottom w:val="0"/>
      <w:divBdr>
        <w:top w:val="none" w:sz="0" w:space="0" w:color="auto"/>
        <w:left w:val="none" w:sz="0" w:space="0" w:color="auto"/>
        <w:bottom w:val="none" w:sz="0" w:space="0" w:color="auto"/>
        <w:right w:val="none" w:sz="0" w:space="0" w:color="auto"/>
      </w:divBdr>
    </w:div>
    <w:div w:id="313948784">
      <w:marLeft w:val="0"/>
      <w:marRight w:val="0"/>
      <w:marTop w:val="0"/>
      <w:marBottom w:val="0"/>
      <w:divBdr>
        <w:top w:val="none" w:sz="0" w:space="0" w:color="auto"/>
        <w:left w:val="none" w:sz="0" w:space="0" w:color="auto"/>
        <w:bottom w:val="none" w:sz="0" w:space="0" w:color="auto"/>
        <w:right w:val="none" w:sz="0" w:space="0" w:color="auto"/>
      </w:divBdr>
    </w:div>
    <w:div w:id="313948785">
      <w:marLeft w:val="0"/>
      <w:marRight w:val="0"/>
      <w:marTop w:val="0"/>
      <w:marBottom w:val="0"/>
      <w:divBdr>
        <w:top w:val="none" w:sz="0" w:space="0" w:color="auto"/>
        <w:left w:val="none" w:sz="0" w:space="0" w:color="auto"/>
        <w:bottom w:val="none" w:sz="0" w:space="0" w:color="auto"/>
        <w:right w:val="none" w:sz="0" w:space="0" w:color="auto"/>
      </w:divBdr>
    </w:div>
    <w:div w:id="313948786">
      <w:marLeft w:val="0"/>
      <w:marRight w:val="0"/>
      <w:marTop w:val="0"/>
      <w:marBottom w:val="0"/>
      <w:divBdr>
        <w:top w:val="none" w:sz="0" w:space="0" w:color="auto"/>
        <w:left w:val="none" w:sz="0" w:space="0" w:color="auto"/>
        <w:bottom w:val="none" w:sz="0" w:space="0" w:color="auto"/>
        <w:right w:val="none" w:sz="0" w:space="0" w:color="auto"/>
      </w:divBdr>
    </w:div>
    <w:div w:id="313948787">
      <w:marLeft w:val="0"/>
      <w:marRight w:val="0"/>
      <w:marTop w:val="0"/>
      <w:marBottom w:val="0"/>
      <w:divBdr>
        <w:top w:val="none" w:sz="0" w:space="0" w:color="auto"/>
        <w:left w:val="none" w:sz="0" w:space="0" w:color="auto"/>
        <w:bottom w:val="none" w:sz="0" w:space="0" w:color="auto"/>
        <w:right w:val="none" w:sz="0" w:space="0" w:color="auto"/>
      </w:divBdr>
    </w:div>
    <w:div w:id="313948788">
      <w:marLeft w:val="0"/>
      <w:marRight w:val="0"/>
      <w:marTop w:val="0"/>
      <w:marBottom w:val="0"/>
      <w:divBdr>
        <w:top w:val="none" w:sz="0" w:space="0" w:color="auto"/>
        <w:left w:val="none" w:sz="0" w:space="0" w:color="auto"/>
        <w:bottom w:val="none" w:sz="0" w:space="0" w:color="auto"/>
        <w:right w:val="none" w:sz="0" w:space="0" w:color="auto"/>
      </w:divBdr>
    </w:div>
    <w:div w:id="313948789">
      <w:marLeft w:val="0"/>
      <w:marRight w:val="0"/>
      <w:marTop w:val="0"/>
      <w:marBottom w:val="0"/>
      <w:divBdr>
        <w:top w:val="none" w:sz="0" w:space="0" w:color="auto"/>
        <w:left w:val="none" w:sz="0" w:space="0" w:color="auto"/>
        <w:bottom w:val="none" w:sz="0" w:space="0" w:color="auto"/>
        <w:right w:val="none" w:sz="0" w:space="0" w:color="auto"/>
      </w:divBdr>
    </w:div>
    <w:div w:id="313948790">
      <w:marLeft w:val="0"/>
      <w:marRight w:val="0"/>
      <w:marTop w:val="0"/>
      <w:marBottom w:val="0"/>
      <w:divBdr>
        <w:top w:val="none" w:sz="0" w:space="0" w:color="auto"/>
        <w:left w:val="none" w:sz="0" w:space="0" w:color="auto"/>
        <w:bottom w:val="none" w:sz="0" w:space="0" w:color="auto"/>
        <w:right w:val="none" w:sz="0" w:space="0" w:color="auto"/>
      </w:divBdr>
    </w:div>
    <w:div w:id="313948791">
      <w:marLeft w:val="0"/>
      <w:marRight w:val="0"/>
      <w:marTop w:val="0"/>
      <w:marBottom w:val="0"/>
      <w:divBdr>
        <w:top w:val="none" w:sz="0" w:space="0" w:color="auto"/>
        <w:left w:val="none" w:sz="0" w:space="0" w:color="auto"/>
        <w:bottom w:val="none" w:sz="0" w:space="0" w:color="auto"/>
        <w:right w:val="none" w:sz="0" w:space="0" w:color="auto"/>
      </w:divBdr>
    </w:div>
    <w:div w:id="313948792">
      <w:marLeft w:val="0"/>
      <w:marRight w:val="0"/>
      <w:marTop w:val="0"/>
      <w:marBottom w:val="0"/>
      <w:divBdr>
        <w:top w:val="none" w:sz="0" w:space="0" w:color="auto"/>
        <w:left w:val="none" w:sz="0" w:space="0" w:color="auto"/>
        <w:bottom w:val="none" w:sz="0" w:space="0" w:color="auto"/>
        <w:right w:val="none" w:sz="0" w:space="0" w:color="auto"/>
      </w:divBdr>
    </w:div>
    <w:div w:id="313948793">
      <w:marLeft w:val="0"/>
      <w:marRight w:val="0"/>
      <w:marTop w:val="0"/>
      <w:marBottom w:val="0"/>
      <w:divBdr>
        <w:top w:val="none" w:sz="0" w:space="0" w:color="auto"/>
        <w:left w:val="none" w:sz="0" w:space="0" w:color="auto"/>
        <w:bottom w:val="none" w:sz="0" w:space="0" w:color="auto"/>
        <w:right w:val="none" w:sz="0" w:space="0" w:color="auto"/>
      </w:divBdr>
    </w:div>
    <w:div w:id="313948794">
      <w:marLeft w:val="0"/>
      <w:marRight w:val="0"/>
      <w:marTop w:val="0"/>
      <w:marBottom w:val="0"/>
      <w:divBdr>
        <w:top w:val="none" w:sz="0" w:space="0" w:color="auto"/>
        <w:left w:val="none" w:sz="0" w:space="0" w:color="auto"/>
        <w:bottom w:val="none" w:sz="0" w:space="0" w:color="auto"/>
        <w:right w:val="none" w:sz="0" w:space="0" w:color="auto"/>
      </w:divBdr>
    </w:div>
    <w:div w:id="313948795">
      <w:marLeft w:val="0"/>
      <w:marRight w:val="0"/>
      <w:marTop w:val="0"/>
      <w:marBottom w:val="0"/>
      <w:divBdr>
        <w:top w:val="none" w:sz="0" w:space="0" w:color="auto"/>
        <w:left w:val="none" w:sz="0" w:space="0" w:color="auto"/>
        <w:bottom w:val="none" w:sz="0" w:space="0" w:color="auto"/>
        <w:right w:val="none" w:sz="0" w:space="0" w:color="auto"/>
      </w:divBdr>
    </w:div>
    <w:div w:id="313948796">
      <w:marLeft w:val="0"/>
      <w:marRight w:val="0"/>
      <w:marTop w:val="0"/>
      <w:marBottom w:val="0"/>
      <w:divBdr>
        <w:top w:val="none" w:sz="0" w:space="0" w:color="auto"/>
        <w:left w:val="none" w:sz="0" w:space="0" w:color="auto"/>
        <w:bottom w:val="none" w:sz="0" w:space="0" w:color="auto"/>
        <w:right w:val="none" w:sz="0" w:space="0" w:color="auto"/>
      </w:divBdr>
    </w:div>
    <w:div w:id="313948797">
      <w:marLeft w:val="0"/>
      <w:marRight w:val="0"/>
      <w:marTop w:val="0"/>
      <w:marBottom w:val="0"/>
      <w:divBdr>
        <w:top w:val="none" w:sz="0" w:space="0" w:color="auto"/>
        <w:left w:val="none" w:sz="0" w:space="0" w:color="auto"/>
        <w:bottom w:val="none" w:sz="0" w:space="0" w:color="auto"/>
        <w:right w:val="none" w:sz="0" w:space="0" w:color="auto"/>
      </w:divBdr>
    </w:div>
    <w:div w:id="313948798">
      <w:marLeft w:val="0"/>
      <w:marRight w:val="0"/>
      <w:marTop w:val="0"/>
      <w:marBottom w:val="0"/>
      <w:divBdr>
        <w:top w:val="none" w:sz="0" w:space="0" w:color="auto"/>
        <w:left w:val="none" w:sz="0" w:space="0" w:color="auto"/>
        <w:bottom w:val="none" w:sz="0" w:space="0" w:color="auto"/>
        <w:right w:val="none" w:sz="0" w:space="0" w:color="auto"/>
      </w:divBdr>
    </w:div>
    <w:div w:id="313948799">
      <w:marLeft w:val="0"/>
      <w:marRight w:val="0"/>
      <w:marTop w:val="0"/>
      <w:marBottom w:val="0"/>
      <w:divBdr>
        <w:top w:val="none" w:sz="0" w:space="0" w:color="auto"/>
        <w:left w:val="none" w:sz="0" w:space="0" w:color="auto"/>
        <w:bottom w:val="none" w:sz="0" w:space="0" w:color="auto"/>
        <w:right w:val="none" w:sz="0" w:space="0" w:color="auto"/>
      </w:divBdr>
    </w:div>
    <w:div w:id="313948800">
      <w:marLeft w:val="0"/>
      <w:marRight w:val="0"/>
      <w:marTop w:val="0"/>
      <w:marBottom w:val="0"/>
      <w:divBdr>
        <w:top w:val="none" w:sz="0" w:space="0" w:color="auto"/>
        <w:left w:val="none" w:sz="0" w:space="0" w:color="auto"/>
        <w:bottom w:val="none" w:sz="0" w:space="0" w:color="auto"/>
        <w:right w:val="none" w:sz="0" w:space="0" w:color="auto"/>
      </w:divBdr>
    </w:div>
    <w:div w:id="313948801">
      <w:marLeft w:val="0"/>
      <w:marRight w:val="0"/>
      <w:marTop w:val="0"/>
      <w:marBottom w:val="0"/>
      <w:divBdr>
        <w:top w:val="none" w:sz="0" w:space="0" w:color="auto"/>
        <w:left w:val="none" w:sz="0" w:space="0" w:color="auto"/>
        <w:bottom w:val="none" w:sz="0" w:space="0" w:color="auto"/>
        <w:right w:val="none" w:sz="0" w:space="0" w:color="auto"/>
      </w:divBdr>
    </w:div>
    <w:div w:id="313948802">
      <w:marLeft w:val="0"/>
      <w:marRight w:val="0"/>
      <w:marTop w:val="0"/>
      <w:marBottom w:val="0"/>
      <w:divBdr>
        <w:top w:val="none" w:sz="0" w:space="0" w:color="auto"/>
        <w:left w:val="none" w:sz="0" w:space="0" w:color="auto"/>
        <w:bottom w:val="none" w:sz="0" w:space="0" w:color="auto"/>
        <w:right w:val="none" w:sz="0" w:space="0" w:color="auto"/>
      </w:divBdr>
    </w:div>
    <w:div w:id="313948803">
      <w:marLeft w:val="0"/>
      <w:marRight w:val="0"/>
      <w:marTop w:val="0"/>
      <w:marBottom w:val="0"/>
      <w:divBdr>
        <w:top w:val="none" w:sz="0" w:space="0" w:color="auto"/>
        <w:left w:val="none" w:sz="0" w:space="0" w:color="auto"/>
        <w:bottom w:val="none" w:sz="0" w:space="0" w:color="auto"/>
        <w:right w:val="none" w:sz="0" w:space="0" w:color="auto"/>
      </w:divBdr>
    </w:div>
    <w:div w:id="313948804">
      <w:marLeft w:val="0"/>
      <w:marRight w:val="0"/>
      <w:marTop w:val="0"/>
      <w:marBottom w:val="0"/>
      <w:divBdr>
        <w:top w:val="none" w:sz="0" w:space="0" w:color="auto"/>
        <w:left w:val="none" w:sz="0" w:space="0" w:color="auto"/>
        <w:bottom w:val="none" w:sz="0" w:space="0" w:color="auto"/>
        <w:right w:val="none" w:sz="0" w:space="0" w:color="auto"/>
      </w:divBdr>
    </w:div>
    <w:div w:id="313948805">
      <w:marLeft w:val="0"/>
      <w:marRight w:val="0"/>
      <w:marTop w:val="0"/>
      <w:marBottom w:val="0"/>
      <w:divBdr>
        <w:top w:val="none" w:sz="0" w:space="0" w:color="auto"/>
        <w:left w:val="none" w:sz="0" w:space="0" w:color="auto"/>
        <w:bottom w:val="none" w:sz="0" w:space="0" w:color="auto"/>
        <w:right w:val="none" w:sz="0" w:space="0" w:color="auto"/>
      </w:divBdr>
    </w:div>
    <w:div w:id="313948806">
      <w:marLeft w:val="0"/>
      <w:marRight w:val="0"/>
      <w:marTop w:val="0"/>
      <w:marBottom w:val="0"/>
      <w:divBdr>
        <w:top w:val="none" w:sz="0" w:space="0" w:color="auto"/>
        <w:left w:val="none" w:sz="0" w:space="0" w:color="auto"/>
        <w:bottom w:val="none" w:sz="0" w:space="0" w:color="auto"/>
        <w:right w:val="none" w:sz="0" w:space="0" w:color="auto"/>
      </w:divBdr>
    </w:div>
    <w:div w:id="313948807">
      <w:marLeft w:val="0"/>
      <w:marRight w:val="0"/>
      <w:marTop w:val="0"/>
      <w:marBottom w:val="0"/>
      <w:divBdr>
        <w:top w:val="none" w:sz="0" w:space="0" w:color="auto"/>
        <w:left w:val="none" w:sz="0" w:space="0" w:color="auto"/>
        <w:bottom w:val="none" w:sz="0" w:space="0" w:color="auto"/>
        <w:right w:val="none" w:sz="0" w:space="0" w:color="auto"/>
      </w:divBdr>
    </w:div>
    <w:div w:id="313948808">
      <w:marLeft w:val="0"/>
      <w:marRight w:val="0"/>
      <w:marTop w:val="0"/>
      <w:marBottom w:val="0"/>
      <w:divBdr>
        <w:top w:val="none" w:sz="0" w:space="0" w:color="auto"/>
        <w:left w:val="none" w:sz="0" w:space="0" w:color="auto"/>
        <w:bottom w:val="none" w:sz="0" w:space="0" w:color="auto"/>
        <w:right w:val="none" w:sz="0" w:space="0" w:color="auto"/>
      </w:divBdr>
    </w:div>
    <w:div w:id="313948809">
      <w:marLeft w:val="0"/>
      <w:marRight w:val="0"/>
      <w:marTop w:val="0"/>
      <w:marBottom w:val="0"/>
      <w:divBdr>
        <w:top w:val="none" w:sz="0" w:space="0" w:color="auto"/>
        <w:left w:val="none" w:sz="0" w:space="0" w:color="auto"/>
        <w:bottom w:val="none" w:sz="0" w:space="0" w:color="auto"/>
        <w:right w:val="none" w:sz="0" w:space="0" w:color="auto"/>
      </w:divBdr>
    </w:div>
    <w:div w:id="313948810">
      <w:marLeft w:val="0"/>
      <w:marRight w:val="0"/>
      <w:marTop w:val="0"/>
      <w:marBottom w:val="0"/>
      <w:divBdr>
        <w:top w:val="none" w:sz="0" w:space="0" w:color="auto"/>
        <w:left w:val="none" w:sz="0" w:space="0" w:color="auto"/>
        <w:bottom w:val="none" w:sz="0" w:space="0" w:color="auto"/>
        <w:right w:val="none" w:sz="0" w:space="0" w:color="auto"/>
      </w:divBdr>
    </w:div>
    <w:div w:id="313948811">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3948813">
      <w:marLeft w:val="0"/>
      <w:marRight w:val="0"/>
      <w:marTop w:val="0"/>
      <w:marBottom w:val="0"/>
      <w:divBdr>
        <w:top w:val="none" w:sz="0" w:space="0" w:color="auto"/>
        <w:left w:val="none" w:sz="0" w:space="0" w:color="auto"/>
        <w:bottom w:val="none" w:sz="0" w:space="0" w:color="auto"/>
        <w:right w:val="none" w:sz="0" w:space="0" w:color="auto"/>
      </w:divBdr>
    </w:div>
    <w:div w:id="313948814">
      <w:marLeft w:val="0"/>
      <w:marRight w:val="0"/>
      <w:marTop w:val="0"/>
      <w:marBottom w:val="0"/>
      <w:divBdr>
        <w:top w:val="none" w:sz="0" w:space="0" w:color="auto"/>
        <w:left w:val="none" w:sz="0" w:space="0" w:color="auto"/>
        <w:bottom w:val="none" w:sz="0" w:space="0" w:color="auto"/>
        <w:right w:val="none" w:sz="0" w:space="0" w:color="auto"/>
      </w:divBdr>
    </w:div>
    <w:div w:id="313948815">
      <w:marLeft w:val="0"/>
      <w:marRight w:val="0"/>
      <w:marTop w:val="0"/>
      <w:marBottom w:val="0"/>
      <w:divBdr>
        <w:top w:val="none" w:sz="0" w:space="0" w:color="auto"/>
        <w:left w:val="none" w:sz="0" w:space="0" w:color="auto"/>
        <w:bottom w:val="none" w:sz="0" w:space="0" w:color="auto"/>
        <w:right w:val="none" w:sz="0" w:space="0" w:color="auto"/>
      </w:divBdr>
    </w:div>
    <w:div w:id="31394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n.fmnd.org/" TargetMode="External"/><Relationship Id="rId4" Type="http://schemas.openxmlformats.org/officeDocument/2006/relationships/settings" Target="settings.xml"/><Relationship Id="rId9" Type="http://schemas.openxmlformats.org/officeDocument/2006/relationships/hyperlink" Target="https://sitendn.fmnd.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CDC8-C253-4B60-AD2C-7004E0FD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2411</Words>
  <Characters>14348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dc:creator>
  <cp:lastModifiedBy>domini</cp:lastModifiedBy>
  <cp:revision>7</cp:revision>
  <dcterms:created xsi:type="dcterms:W3CDTF">2023-11-16T16:02:00Z</dcterms:created>
  <dcterms:modified xsi:type="dcterms:W3CDTF">2023-11-16T16:34:00Z</dcterms:modified>
</cp:coreProperties>
</file>